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1E6E" w14:textId="7739BFB2" w:rsidR="00C9349B" w:rsidRPr="004F2FBB" w:rsidRDefault="00644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8232" wp14:editId="68D2AF04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53721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E77F" w14:textId="75910E15" w:rsidR="00197FD7" w:rsidRPr="002E6FEA" w:rsidRDefault="00197FD7" w:rsidP="00407DF0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7DF0">
                              <w:rPr>
                                <w:rFonts w:ascii="Century Gothic" w:hAnsi="Century Gothic"/>
                                <w:color w:val="FFC000" w:themeColor="accent4"/>
                                <w:sz w:val="24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24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2E6FEA"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.95pt;margin-top:81pt;width:42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" fillcolor="#538135 [2409]" stroked="f">
                <v:textbox>
                  <w:txbxContent>
                    <w:p w14:paraId="6E5CE77F" w14:textId="75910E15" w:rsidR="00197FD7" w:rsidRPr="002E6FEA" w:rsidRDefault="00197FD7" w:rsidP="00407DF0">
                      <w:pP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407DF0">
                        <w:rPr>
                          <w:rFonts w:ascii="Century Gothic" w:hAnsi="Century Gothic"/>
                          <w:color w:val="FFC000" w:themeColor="accent4"/>
                          <w:sz w:val="24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color w:val="FFC000" w:themeColor="accent4"/>
                          <w:sz w:val="24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 w:rsidRPr="002E6FEA"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Themes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C02CF" wp14:editId="271DE49D">
                <wp:simplePos x="0" y="0"/>
                <wp:positionH relativeFrom="column">
                  <wp:posOffset>5257800</wp:posOffset>
                </wp:positionH>
                <wp:positionV relativeFrom="paragraph">
                  <wp:posOffset>1028700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4D327" w14:textId="77777777" w:rsidR="00197FD7" w:rsidRPr="006445E4" w:rsidRDefault="00197FD7" w:rsidP="009A3D8E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45E4">
                              <w:rPr>
                                <w:rFonts w:ascii="Century Gothic" w:hAnsi="Century Gothic"/>
                                <w:color w:val="FFC000" w:themeColor="accent4"/>
                                <w:sz w:val="20"/>
                                <w:szCs w:val="24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  Pages 4-8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4pt;margin-top:81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" fillcolor="#538135 [2409]" stroked="f">
                <v:textbox>
                  <w:txbxContent>
                    <w:p w14:paraId="4984D327" w14:textId="77777777" w:rsidR="00197FD7" w:rsidRPr="006445E4" w:rsidRDefault="00197FD7" w:rsidP="009A3D8E">
                      <w:pPr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6445E4">
                        <w:rPr>
                          <w:rFonts w:ascii="Century Gothic" w:hAnsi="Century Gothic"/>
                          <w:color w:val="FFC000" w:themeColor="accent4"/>
                          <w:sz w:val="20"/>
                          <w:szCs w:val="24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  Pages 4-8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C9C7076" wp14:editId="53075398">
            <wp:simplePos x="0" y="0"/>
            <wp:positionH relativeFrom="column">
              <wp:posOffset>5257800</wp:posOffset>
            </wp:positionH>
            <wp:positionV relativeFrom="paragraph">
              <wp:posOffset>-328930</wp:posOffset>
            </wp:positionV>
            <wp:extent cx="1143000" cy="1327150"/>
            <wp:effectExtent l="0" t="0" r="0" b="0"/>
            <wp:wrapThrough wrapText="bothSides">
              <wp:wrapPolygon edited="0">
                <wp:start x="0" y="0"/>
                <wp:lineTo x="0" y="21083"/>
                <wp:lineTo x="21120" y="21083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-K-WOCSBC-cove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23"/>
                    <a:stretch/>
                  </pic:blipFill>
                  <pic:spPr bwMode="auto">
                    <a:xfrm>
                      <a:off x="0" y="0"/>
                      <a:ext cx="11430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6F5D4" wp14:editId="7D7BF809">
                <wp:simplePos x="0" y="0"/>
                <wp:positionH relativeFrom="column">
                  <wp:posOffset>-720090</wp:posOffset>
                </wp:positionH>
                <wp:positionV relativeFrom="paragraph">
                  <wp:posOffset>0</wp:posOffset>
                </wp:positionV>
                <wp:extent cx="7658100" cy="9144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59A1" w14:textId="77777777" w:rsidR="00197FD7" w:rsidRPr="00407DF0" w:rsidRDefault="00197FD7" w:rsidP="00407DF0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2"/>
                                <w:szCs w:val="40"/>
                              </w:rPr>
                            </w:pPr>
                          </w:p>
                          <w:p w14:paraId="506D4789" w14:textId="7FA9C6C9" w:rsidR="00197FD7" w:rsidRPr="00407DF0" w:rsidRDefault="00197FD7" w:rsidP="009A3D8E">
                            <w:pPr>
                              <w:ind w:left="2552"/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407DF0">
                              <w:rPr>
                                <w:rFonts w:ascii="Century Gothic" w:hAnsi="Century Gothic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A New Pope – </w:t>
                            </w:r>
                            <w:r w:rsidRPr="00407DF0">
                              <w:rPr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A defining phase </w:t>
                            </w:r>
                            <w:r>
                              <w:rPr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407DF0">
                              <w:rPr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in the story of the Catholic Church</w:t>
                            </w:r>
                          </w:p>
                          <w:p w14:paraId="0B5E28A4" w14:textId="77777777" w:rsidR="00197FD7" w:rsidRDefault="00197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6.65pt;margin-top:0;width:603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" fillcolor="#a8d08d [1945]" stroked="f">
                <v:textbox>
                  <w:txbxContent>
                    <w:p w14:paraId="249A59A1" w14:textId="77777777" w:rsidR="00197FD7" w:rsidRPr="00407DF0" w:rsidRDefault="00197FD7" w:rsidP="00407DF0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  <w:sz w:val="2"/>
                          <w:szCs w:val="40"/>
                        </w:rPr>
                      </w:pPr>
                    </w:p>
                    <w:p w14:paraId="506D4789" w14:textId="7FA9C6C9" w:rsidR="00197FD7" w:rsidRPr="00407DF0" w:rsidRDefault="00197FD7" w:rsidP="009A3D8E">
                      <w:pPr>
                        <w:ind w:left="2552"/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407DF0">
                        <w:rPr>
                          <w:rFonts w:ascii="Century Gothic" w:hAnsi="Century Gothic"/>
                          <w:color w:val="538135" w:themeColor="accent6" w:themeShade="BF"/>
                          <w:sz w:val="40"/>
                          <w:szCs w:val="40"/>
                        </w:rPr>
                        <w:t xml:space="preserve">A New Pope – </w:t>
                      </w:r>
                      <w:r w:rsidRPr="00407DF0">
                        <w:rPr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  <w:t xml:space="preserve">A defining phase </w:t>
                      </w:r>
                      <w:r>
                        <w:rPr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  <w:br/>
                      </w:r>
                      <w:r w:rsidRPr="00407DF0">
                        <w:rPr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  <w:t>in the story of the Catholic Church</w:t>
                      </w:r>
                    </w:p>
                    <w:p w14:paraId="0B5E28A4" w14:textId="77777777" w:rsidR="00197FD7" w:rsidRDefault="00197FD7"/>
                  </w:txbxContent>
                </v:textbox>
                <w10:wrap type="square"/>
              </v:shape>
            </w:pict>
          </mc:Fallback>
        </mc:AlternateContent>
      </w:r>
      <w:r w:rsidR="007804C8" w:rsidRPr="004F2FBB">
        <w:rPr>
          <w:rFonts w:ascii="Arial" w:hAnsi="Arial" w:cs="Arial"/>
        </w:rPr>
        <w:t xml:space="preserve">                                                 </w:t>
      </w:r>
    </w:p>
    <w:p w14:paraId="5BCB0A25" w14:textId="4F6AA6D4" w:rsidR="007804C8" w:rsidRPr="00197FD7" w:rsidRDefault="007804C8" w:rsidP="00407D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The election of Pope Francis gave fresh life to the papacy in a way that evoked widespread positive attention both within and beyond the church</w:t>
      </w:r>
      <w:r w:rsidR="006445E4" w:rsidRPr="00197FD7">
        <w:rPr>
          <w:rFonts w:ascii="Century Gothic" w:hAnsi="Century Gothic" w:cs="Arial"/>
          <w:sz w:val="20"/>
          <w:szCs w:val="20"/>
        </w:rPr>
        <w:t>.</w:t>
      </w:r>
      <w:r w:rsidR="00264836" w:rsidRPr="00197FD7">
        <w:rPr>
          <w:rFonts w:ascii="Century Gothic" w:hAnsi="Century Gothic" w:cs="Arial"/>
          <w:sz w:val="20"/>
          <w:szCs w:val="20"/>
        </w:rPr>
        <w:t xml:space="preserve">                                             </w:t>
      </w:r>
    </w:p>
    <w:p w14:paraId="1751057C" w14:textId="77777777" w:rsidR="00264836" w:rsidRPr="00197FD7" w:rsidRDefault="00264836" w:rsidP="00407DF0">
      <w:pPr>
        <w:pStyle w:val="ListParagraph"/>
        <w:ind w:left="1080"/>
        <w:rPr>
          <w:rFonts w:ascii="Century Gothic" w:hAnsi="Century Gothic" w:cs="Arial"/>
          <w:b/>
          <w:sz w:val="20"/>
          <w:szCs w:val="20"/>
        </w:rPr>
      </w:pPr>
    </w:p>
    <w:p w14:paraId="1A4C29EF" w14:textId="3D9D1CE7" w:rsidR="007D0509" w:rsidRPr="00197FD7" w:rsidRDefault="00264836" w:rsidP="00407D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The wide acclaim of Pope Francis in the secular media to mark his first year in office is an interesting phenomenon in a world where matters spiritual and religious are increasingly consigned to the periphery</w:t>
      </w:r>
      <w:r w:rsidR="006445E4" w:rsidRPr="00197FD7">
        <w:rPr>
          <w:rFonts w:ascii="Century Gothic" w:hAnsi="Century Gothic" w:cs="Arial"/>
          <w:sz w:val="20"/>
          <w:szCs w:val="20"/>
        </w:rPr>
        <w:t>.</w:t>
      </w:r>
    </w:p>
    <w:p w14:paraId="76F17F07" w14:textId="77777777" w:rsidR="00264836" w:rsidRPr="00197FD7" w:rsidRDefault="00264836" w:rsidP="00407DF0">
      <w:pPr>
        <w:pStyle w:val="ListParagraph"/>
        <w:rPr>
          <w:rFonts w:ascii="Century Gothic" w:hAnsi="Century Gothic" w:cs="Arial"/>
          <w:sz w:val="20"/>
          <w:szCs w:val="20"/>
        </w:rPr>
      </w:pPr>
    </w:p>
    <w:p w14:paraId="29A31B24" w14:textId="59982A56" w:rsidR="007804C8" w:rsidRPr="00197FD7" w:rsidRDefault="007804C8" w:rsidP="00407D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From a leadership perspective, Pope Francis has demonstrated in his simplicity, his humanity, and his courage</w:t>
      </w:r>
      <w:r w:rsidR="007D0509" w:rsidRPr="00197FD7">
        <w:rPr>
          <w:rFonts w:ascii="Century Gothic" w:hAnsi="Century Gothic" w:cs="Arial"/>
          <w:sz w:val="20"/>
          <w:szCs w:val="20"/>
        </w:rPr>
        <w:t>, how a leader may transform and inspire</w:t>
      </w:r>
      <w:r w:rsidR="006445E4" w:rsidRPr="00197FD7">
        <w:rPr>
          <w:rFonts w:ascii="Century Gothic" w:hAnsi="Century Gothic" w:cs="Arial"/>
          <w:sz w:val="20"/>
          <w:szCs w:val="20"/>
        </w:rPr>
        <w:t>.</w:t>
      </w:r>
    </w:p>
    <w:p w14:paraId="7155079F" w14:textId="77777777" w:rsidR="007D0509" w:rsidRPr="00197FD7" w:rsidRDefault="007D0509" w:rsidP="00407DF0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66124CE8" w14:textId="3080D5D5" w:rsidR="007D0509" w:rsidRPr="00197FD7" w:rsidRDefault="007D0509" w:rsidP="00407D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In it</w:t>
      </w:r>
      <w:r w:rsidR="0057648E" w:rsidRPr="00197FD7">
        <w:rPr>
          <w:rFonts w:ascii="Century Gothic" w:hAnsi="Century Gothic" w:cs="Arial"/>
          <w:sz w:val="20"/>
          <w:szCs w:val="20"/>
        </w:rPr>
        <w:t>s title, and in its content, the</w:t>
      </w:r>
      <w:r w:rsidRPr="00197FD7">
        <w:rPr>
          <w:rFonts w:ascii="Century Gothic" w:hAnsi="Century Gothic" w:cs="Arial"/>
          <w:sz w:val="20"/>
          <w:szCs w:val="20"/>
        </w:rPr>
        <w:t xml:space="preserve"> Apostolic Exhortation </w:t>
      </w:r>
      <w:r w:rsidR="0057648E" w:rsidRPr="00197FD7">
        <w:rPr>
          <w:rFonts w:ascii="Century Gothic" w:hAnsi="Century Gothic" w:cs="Arial"/>
          <w:sz w:val="20"/>
          <w:szCs w:val="20"/>
        </w:rPr>
        <w:t>of Pope Francis</w:t>
      </w:r>
      <w:r w:rsidRPr="00197FD7">
        <w:rPr>
          <w:rFonts w:ascii="Century Gothic" w:hAnsi="Century Gothic" w:cs="Arial"/>
          <w:sz w:val="20"/>
          <w:szCs w:val="20"/>
        </w:rPr>
        <w:t xml:space="preserve"> --</w:t>
      </w:r>
      <w:r w:rsidRPr="00197FD7">
        <w:rPr>
          <w:rFonts w:ascii="Century Gothic" w:hAnsi="Century Gothic" w:cs="Arial"/>
          <w:i/>
          <w:sz w:val="20"/>
          <w:szCs w:val="20"/>
        </w:rPr>
        <w:t>Evangelii Gaudium</w:t>
      </w:r>
      <w:r w:rsidRPr="00197FD7">
        <w:rPr>
          <w:rFonts w:ascii="Century Gothic" w:hAnsi="Century Gothic" w:cs="Arial"/>
          <w:sz w:val="20"/>
          <w:szCs w:val="20"/>
        </w:rPr>
        <w:t xml:space="preserve"> </w:t>
      </w:r>
      <w:r w:rsidR="009A3D8E" w:rsidRPr="00197FD7">
        <w:rPr>
          <w:rFonts w:ascii="Century Gothic" w:hAnsi="Century Gothic" w:cs="Arial"/>
          <w:sz w:val="20"/>
          <w:szCs w:val="20"/>
        </w:rPr>
        <w:t xml:space="preserve">invites reform in </w:t>
      </w:r>
      <w:r w:rsidRPr="00197FD7">
        <w:rPr>
          <w:rFonts w:ascii="Century Gothic" w:hAnsi="Century Gothic" w:cs="Arial"/>
          <w:sz w:val="20"/>
          <w:szCs w:val="20"/>
        </w:rPr>
        <w:t>church policies and pra</w:t>
      </w:r>
      <w:r w:rsidR="006445E4" w:rsidRPr="00197FD7">
        <w:rPr>
          <w:rFonts w:ascii="Century Gothic" w:hAnsi="Century Gothic" w:cs="Arial"/>
          <w:sz w:val="20"/>
          <w:szCs w:val="20"/>
        </w:rPr>
        <w:t xml:space="preserve">ctices and invites </w:t>
      </w:r>
      <w:r w:rsidR="0057648E" w:rsidRPr="00197FD7">
        <w:rPr>
          <w:rFonts w:ascii="Century Gothic" w:hAnsi="Century Gothic" w:cs="Arial"/>
          <w:sz w:val="20"/>
          <w:szCs w:val="20"/>
        </w:rPr>
        <w:t>a joyful proclamation</w:t>
      </w:r>
      <w:r w:rsidR="00756737" w:rsidRPr="00197FD7">
        <w:rPr>
          <w:rFonts w:ascii="Century Gothic" w:hAnsi="Century Gothic" w:cs="Arial"/>
          <w:sz w:val="20"/>
          <w:szCs w:val="20"/>
        </w:rPr>
        <w:t xml:space="preserve"> of the Gospel as GOOD News</w:t>
      </w:r>
      <w:r w:rsidR="006445E4" w:rsidRPr="00197FD7">
        <w:rPr>
          <w:rFonts w:ascii="Century Gothic" w:hAnsi="Century Gothic" w:cs="Arial"/>
          <w:sz w:val="20"/>
          <w:szCs w:val="20"/>
        </w:rPr>
        <w:t>.</w:t>
      </w:r>
    </w:p>
    <w:p w14:paraId="671D3AB8" w14:textId="77777777" w:rsidR="007D0509" w:rsidRPr="00197FD7" w:rsidRDefault="007D0509" w:rsidP="00407DF0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676287E6" w14:textId="77777777" w:rsidR="007D0509" w:rsidRPr="00197FD7" w:rsidRDefault="00756737" w:rsidP="00407D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Pope Francis urges the church to be more sensitive to the presence of God in the world generally and to enter into conversation with ‘the world’ from a Gospel perspective and in a spirit of openness and compassion.</w:t>
      </w:r>
    </w:p>
    <w:p w14:paraId="4A046157" w14:textId="77777777" w:rsidR="00756737" w:rsidRPr="00197FD7" w:rsidRDefault="00756737" w:rsidP="00407DF0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251717D4" w14:textId="0C3C62CB" w:rsidR="00756737" w:rsidRPr="00197FD7" w:rsidRDefault="00756737" w:rsidP="00407DF0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Drawing on his years of pastoral experience</w:t>
      </w:r>
      <w:r w:rsidR="0057648E" w:rsidRPr="00197FD7">
        <w:rPr>
          <w:rFonts w:ascii="Century Gothic" w:hAnsi="Century Gothic" w:cs="Arial"/>
          <w:sz w:val="20"/>
          <w:szCs w:val="20"/>
        </w:rPr>
        <w:t xml:space="preserve">, Pope Francis has the earnest wish that the church becomes </w:t>
      </w:r>
      <w:r w:rsidR="00501F77" w:rsidRPr="00197FD7">
        <w:rPr>
          <w:rFonts w:ascii="Century Gothic" w:hAnsi="Century Gothic" w:cs="Arial"/>
          <w:sz w:val="20"/>
          <w:szCs w:val="20"/>
        </w:rPr>
        <w:t xml:space="preserve">better </w:t>
      </w:r>
      <w:r w:rsidR="0057648E" w:rsidRPr="00197FD7">
        <w:rPr>
          <w:rFonts w:ascii="Century Gothic" w:hAnsi="Century Gothic" w:cs="Arial"/>
          <w:sz w:val="20"/>
          <w:szCs w:val="20"/>
        </w:rPr>
        <w:t>known as a church of the poor, and for the poor</w:t>
      </w:r>
      <w:r w:rsidR="006445E4" w:rsidRPr="00197FD7">
        <w:rPr>
          <w:rFonts w:ascii="Century Gothic" w:hAnsi="Century Gothic" w:cs="Arial"/>
          <w:sz w:val="20"/>
          <w:szCs w:val="20"/>
        </w:rPr>
        <w:t>.</w:t>
      </w:r>
    </w:p>
    <w:p w14:paraId="01F9F5F6" w14:textId="77777777" w:rsidR="0057648E" w:rsidRPr="00197FD7" w:rsidRDefault="0057648E" w:rsidP="00407DF0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33430156" w14:textId="3AAFCD85" w:rsidR="002E6FEA" w:rsidRPr="00197FD7" w:rsidRDefault="0057648E" w:rsidP="006445E4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 xml:space="preserve">The vision and aspirations </w:t>
      </w:r>
      <w:r w:rsidR="00501F77" w:rsidRPr="00197FD7">
        <w:rPr>
          <w:rFonts w:ascii="Century Gothic" w:hAnsi="Century Gothic" w:cs="Arial"/>
          <w:sz w:val="20"/>
          <w:szCs w:val="20"/>
        </w:rPr>
        <w:t xml:space="preserve">that </w:t>
      </w:r>
      <w:r w:rsidRPr="00197FD7">
        <w:rPr>
          <w:rFonts w:ascii="Century Gothic" w:hAnsi="Century Gothic" w:cs="Arial"/>
          <w:sz w:val="20"/>
          <w:szCs w:val="20"/>
        </w:rPr>
        <w:t>Pope Francis has for the church can only be achieved if Catholics at every level in the church take up the challenges to bring about the kind of transformation envisioned</w:t>
      </w:r>
      <w:r w:rsidR="006445E4" w:rsidRPr="00197FD7">
        <w:rPr>
          <w:rFonts w:ascii="Century Gothic" w:hAnsi="Century Gothic" w:cs="Arial"/>
          <w:sz w:val="20"/>
          <w:szCs w:val="20"/>
        </w:rPr>
        <w:t>.</w:t>
      </w:r>
    </w:p>
    <w:p w14:paraId="3F5284DA" w14:textId="4A804F0C" w:rsidR="002E6FEA" w:rsidRPr="00197FD7" w:rsidRDefault="002E6FEA" w:rsidP="001F4995">
      <w:pPr>
        <w:pStyle w:val="ListParagraph"/>
        <w:rPr>
          <w:rFonts w:ascii="Century Gothic" w:hAnsi="Century Gothic" w:cs="Arial"/>
          <w:b/>
          <w:sz w:val="20"/>
          <w:szCs w:val="20"/>
        </w:rPr>
      </w:pPr>
    </w:p>
    <w:p w14:paraId="5BBF67A6" w14:textId="25D25C93" w:rsidR="003809D1" w:rsidRPr="00197FD7" w:rsidRDefault="00197FD7" w:rsidP="001F4995">
      <w:pPr>
        <w:pStyle w:val="ListParagraph"/>
        <w:rPr>
          <w:rFonts w:ascii="Century Gothic" w:hAnsi="Century Gothic" w:cs="Arial"/>
          <w:i/>
          <w:sz w:val="20"/>
          <w:szCs w:val="20"/>
        </w:rPr>
      </w:pPr>
      <w:r w:rsidRPr="00197FD7">
        <w:rPr>
          <w:rFonts w:ascii="Century Gothic" w:hAnsi="Century Gothic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FCE3D" wp14:editId="123646A7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2857500" cy="342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B849" w14:textId="02D49FF2" w:rsidR="00197FD7" w:rsidRPr="002E6FEA" w:rsidRDefault="00197FD7" w:rsidP="006445E4">
                            <w:pPr>
                              <w:jc w:val="center"/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36"/>
                                <w:szCs w:val="36"/>
                                <w14:textFill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For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8.95pt;margin-top:1.1pt;width:2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" fillcolor="#538135 [2409]" stroked="f">
                <v:textbox>
                  <w:txbxContent>
                    <w:p w14:paraId="3EC4B849" w14:textId="02D49FF2" w:rsidR="00197FD7" w:rsidRPr="002E6FEA" w:rsidRDefault="00197FD7" w:rsidP="006445E4">
                      <w:pPr>
                        <w:jc w:val="center"/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36"/>
                          <w:szCs w:val="36"/>
                          <w14:textFill>
                            <w14:solidFill>
                              <w14:schemeClr w14:val="accent4">
                                <w14:lumMod w14:val="20000"/>
                                <w14:lumOff w14:val="80000"/>
                                <w14:lumMod w14:val="75000"/>
                              </w14:schemeClr>
                            </w14:solidFill>
                          </w14:textFill>
                        </w:rPr>
                        <w:t>For discussion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739BF9" w14:textId="4D002A11" w:rsidR="00197FD7" w:rsidRPr="00197FD7" w:rsidRDefault="00197FD7" w:rsidP="00197FD7">
      <w:pPr>
        <w:pStyle w:val="ListParagraph"/>
        <w:ind w:left="1843"/>
        <w:rPr>
          <w:rFonts w:ascii="Century Gothic" w:hAnsi="Century Gothic" w:cs="Arial"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br/>
      </w:r>
    </w:p>
    <w:p w14:paraId="63B98EEA" w14:textId="779B8899" w:rsidR="006445E4" w:rsidRPr="00197FD7" w:rsidRDefault="002E6FEA" w:rsidP="00197FD7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In your perception, what are some of the qualities that Pope Francis has brought to his role that appear to have had an impact beyond the norm?</w:t>
      </w:r>
      <w:r w:rsidR="00197FD7">
        <w:rPr>
          <w:rFonts w:ascii="Century Gothic" w:hAnsi="Century Gothic" w:cs="Arial"/>
          <w:sz w:val="20"/>
          <w:szCs w:val="20"/>
        </w:rPr>
        <w:br/>
      </w:r>
    </w:p>
    <w:p w14:paraId="7232B62C" w14:textId="3E801992" w:rsidR="00DD030D" w:rsidRPr="00197FD7" w:rsidRDefault="002E6FEA" w:rsidP="00197FD7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 w:rsidRPr="00197FD7">
        <w:rPr>
          <w:rFonts w:ascii="Century Gothic" w:hAnsi="Century Gothic" w:cs="Arial"/>
          <w:sz w:val="20"/>
          <w:szCs w:val="20"/>
        </w:rPr>
        <w:t>In the book</w:t>
      </w:r>
      <w:r w:rsidR="003809D1" w:rsidRPr="00197FD7">
        <w:rPr>
          <w:rFonts w:ascii="Century Gothic" w:hAnsi="Century Gothic" w:cs="Arial"/>
          <w:sz w:val="20"/>
          <w:szCs w:val="20"/>
        </w:rPr>
        <w:t xml:space="preserve">, </w:t>
      </w:r>
      <w:r w:rsidR="00E779C3">
        <w:rPr>
          <w:rFonts w:ascii="Century Gothic" w:hAnsi="Century Gothic" w:cs="Arial"/>
          <w:sz w:val="20"/>
          <w:szCs w:val="20"/>
        </w:rPr>
        <w:t>‘</w:t>
      </w:r>
      <w:r w:rsidR="003809D1" w:rsidRPr="00197FD7">
        <w:rPr>
          <w:rFonts w:ascii="Century Gothic" w:hAnsi="Century Gothic" w:cs="Arial"/>
          <w:sz w:val="20"/>
          <w:szCs w:val="20"/>
        </w:rPr>
        <w:t xml:space="preserve">Will Catholic Schools be Catholic in </w:t>
      </w:r>
      <w:r w:rsidRPr="00197FD7">
        <w:rPr>
          <w:rFonts w:ascii="Century Gothic" w:hAnsi="Century Gothic" w:cs="Arial"/>
          <w:sz w:val="20"/>
          <w:szCs w:val="20"/>
        </w:rPr>
        <w:t>2030</w:t>
      </w:r>
      <w:r w:rsidR="003809D1" w:rsidRPr="00197FD7">
        <w:rPr>
          <w:rFonts w:ascii="Century Gothic" w:hAnsi="Century Gothic" w:cs="Arial"/>
          <w:sz w:val="20"/>
          <w:szCs w:val="20"/>
        </w:rPr>
        <w:t>?</w:t>
      </w:r>
      <w:r w:rsidR="00E779C3">
        <w:rPr>
          <w:rFonts w:ascii="Century Gothic" w:hAnsi="Century Gothic" w:cs="Arial"/>
          <w:sz w:val="20"/>
          <w:szCs w:val="20"/>
        </w:rPr>
        <w:t xml:space="preserve">’ </w:t>
      </w:r>
      <w:r w:rsidRPr="00197FD7">
        <w:rPr>
          <w:rFonts w:ascii="Century Gothic" w:hAnsi="Century Gothic" w:cs="Arial"/>
          <w:sz w:val="20"/>
          <w:szCs w:val="20"/>
        </w:rPr>
        <w:t>there a</w:t>
      </w:r>
      <w:r w:rsidR="00B36A73" w:rsidRPr="00197FD7">
        <w:rPr>
          <w:rFonts w:ascii="Century Gothic" w:hAnsi="Century Gothic" w:cs="Arial"/>
          <w:sz w:val="20"/>
          <w:szCs w:val="20"/>
        </w:rPr>
        <w:t>re some quotes from the Apostol</w:t>
      </w:r>
      <w:r w:rsidRPr="00197FD7">
        <w:rPr>
          <w:rFonts w:ascii="Century Gothic" w:hAnsi="Century Gothic" w:cs="Arial"/>
          <w:sz w:val="20"/>
          <w:szCs w:val="20"/>
        </w:rPr>
        <w:t xml:space="preserve">ic Exhortation of Pope Francis, </w:t>
      </w:r>
      <w:r w:rsidRPr="00E779C3">
        <w:rPr>
          <w:rFonts w:ascii="Century Gothic" w:hAnsi="Century Gothic" w:cs="Arial"/>
          <w:i/>
          <w:sz w:val="20"/>
          <w:szCs w:val="20"/>
        </w:rPr>
        <w:t>Evangelii Gaudium</w:t>
      </w:r>
      <w:r w:rsidRPr="00197FD7">
        <w:rPr>
          <w:rFonts w:ascii="Century Gothic" w:hAnsi="Century Gothic" w:cs="Arial"/>
          <w:sz w:val="20"/>
          <w:szCs w:val="20"/>
        </w:rPr>
        <w:t>, on pages 5 &amp; 6. Pick the quote that appeals most to you and share your reasons.</w:t>
      </w:r>
      <w:r w:rsidR="00197FD7">
        <w:rPr>
          <w:rFonts w:ascii="Century Gothic" w:hAnsi="Century Gothic" w:cs="Arial"/>
          <w:sz w:val="20"/>
          <w:szCs w:val="20"/>
        </w:rPr>
        <w:br/>
      </w:r>
    </w:p>
    <w:p w14:paraId="46FAF313" w14:textId="65FB4B5C" w:rsidR="007804C8" w:rsidRDefault="00E779C3" w:rsidP="00197FD7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 p</w:t>
      </w:r>
      <w:r w:rsidR="002E6FEA" w:rsidRPr="00197FD7">
        <w:rPr>
          <w:rFonts w:ascii="Century Gothic" w:hAnsi="Century Gothic" w:cs="Arial"/>
          <w:sz w:val="20"/>
          <w:szCs w:val="20"/>
        </w:rPr>
        <w:t xml:space="preserve">age 8 </w:t>
      </w:r>
      <w:r w:rsidR="003809D1" w:rsidRPr="00197FD7">
        <w:rPr>
          <w:rFonts w:ascii="Century Gothic" w:hAnsi="Century Gothic" w:cs="Arial"/>
          <w:sz w:val="20"/>
          <w:szCs w:val="20"/>
        </w:rPr>
        <w:t>in</w:t>
      </w:r>
      <w:r w:rsidR="002E6FEA" w:rsidRPr="00197FD7">
        <w:rPr>
          <w:rFonts w:ascii="Century Gothic" w:hAnsi="Century Gothic" w:cs="Arial"/>
          <w:sz w:val="20"/>
          <w:szCs w:val="20"/>
        </w:rPr>
        <w:t xml:space="preserve"> </w:t>
      </w:r>
      <w:r w:rsidR="00197FD7" w:rsidRPr="00197FD7">
        <w:rPr>
          <w:rFonts w:ascii="Century Gothic" w:hAnsi="Century Gothic" w:cs="Arial"/>
          <w:sz w:val="20"/>
          <w:szCs w:val="20"/>
        </w:rPr>
        <w:t>‘</w:t>
      </w:r>
      <w:r w:rsidR="003809D1" w:rsidRPr="00197FD7">
        <w:rPr>
          <w:rFonts w:ascii="Century Gothic" w:hAnsi="Century Gothic" w:cs="Arial"/>
          <w:sz w:val="20"/>
          <w:szCs w:val="20"/>
        </w:rPr>
        <w:t>Will Catholic Schools be Catholic in 2030?</w:t>
      </w:r>
      <w:r w:rsidR="00197FD7" w:rsidRPr="00197FD7">
        <w:rPr>
          <w:rFonts w:ascii="Century Gothic" w:hAnsi="Century Gothic" w:cs="Arial"/>
          <w:sz w:val="20"/>
          <w:szCs w:val="20"/>
        </w:rPr>
        <w:t>’</w:t>
      </w:r>
      <w:r w:rsidR="00B36A73" w:rsidRPr="00197FD7">
        <w:rPr>
          <w:rFonts w:ascii="Century Gothic" w:hAnsi="Century Gothic" w:cs="Arial"/>
          <w:sz w:val="20"/>
          <w:szCs w:val="20"/>
        </w:rPr>
        <w:t xml:space="preserve"> </w:t>
      </w:r>
      <w:r w:rsidR="002E6FEA" w:rsidRPr="00197FD7">
        <w:rPr>
          <w:rFonts w:ascii="Century Gothic" w:hAnsi="Century Gothic" w:cs="Arial"/>
          <w:sz w:val="20"/>
          <w:szCs w:val="20"/>
        </w:rPr>
        <w:t xml:space="preserve">speaking of Pope Francis, has the assertion: “His abiding passion is to embrace the world as it is while ardently seeking to transform it in the light of the Gospel” </w:t>
      </w:r>
      <w:r w:rsidR="006445E4" w:rsidRPr="00197FD7">
        <w:rPr>
          <w:rFonts w:ascii="Century Gothic" w:hAnsi="Century Gothic" w:cs="Arial"/>
          <w:sz w:val="20"/>
          <w:szCs w:val="20"/>
        </w:rPr>
        <w:br/>
      </w:r>
      <w:r w:rsidR="002E6FEA" w:rsidRPr="00197FD7">
        <w:rPr>
          <w:rFonts w:ascii="Century Gothic" w:hAnsi="Century Gothic" w:cs="Arial"/>
          <w:sz w:val="20"/>
          <w:szCs w:val="20"/>
        </w:rPr>
        <w:t xml:space="preserve">What are some of the challenges and opportunities for Catholic educators who find inspiration in this </w:t>
      </w:r>
      <w:r>
        <w:rPr>
          <w:rFonts w:ascii="Century Gothic" w:hAnsi="Century Gothic" w:cs="Arial"/>
          <w:sz w:val="20"/>
          <w:szCs w:val="20"/>
        </w:rPr>
        <w:t>passion</w:t>
      </w:r>
      <w:r w:rsidR="002E6FEA" w:rsidRPr="00197FD7">
        <w:rPr>
          <w:rFonts w:ascii="Century Gothic" w:hAnsi="Century Gothic" w:cs="Arial"/>
          <w:sz w:val="20"/>
          <w:szCs w:val="20"/>
        </w:rPr>
        <w:t xml:space="preserve"> of Pope Francis?</w:t>
      </w:r>
      <w:r w:rsidR="00197FD7" w:rsidRPr="00197FD7">
        <w:rPr>
          <w:rFonts w:ascii="Century Gothic" w:hAnsi="Century Gothic" w:cs="Arial"/>
          <w:noProof/>
          <w:sz w:val="20"/>
          <w:szCs w:val="20"/>
          <w:lang w:val="en-US"/>
        </w:rPr>
        <w:t xml:space="preserve"> </w:t>
      </w:r>
    </w:p>
    <w:p w14:paraId="7E6DAE79" w14:textId="48F133A5" w:rsidR="00197FD7" w:rsidRPr="00197FD7" w:rsidRDefault="00197FD7" w:rsidP="00197FD7">
      <w:pPr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8246AD" w:rsidRPr="008246AD">
        <w:rPr>
          <w:rFonts w:ascii="Century Gothic" w:hAnsi="Century Gothic" w:cs="Arial"/>
          <w:i/>
          <w:noProof/>
          <w:sz w:val="20"/>
          <w:szCs w:val="20"/>
          <w:lang w:val="en-US"/>
        </w:rPr>
        <w:t>http://catholicschools2030.weebly.com/uploads/8/1/5/4/8154351/the_francis_effect.pptx</w:t>
      </w:r>
      <w:bookmarkStart w:id="0" w:name="_GoBack"/>
      <w:bookmarkEnd w:id="0"/>
      <w:r w:rsidRPr="00197FD7">
        <w:rPr>
          <w:rFonts w:ascii="Century Gothic" w:hAnsi="Century Gothic" w:cs="Arial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74624" behindDoc="0" locked="0" layoutInCell="1" allowOverlap="1" wp14:anchorId="69B8A3D7" wp14:editId="6F452BD5">
            <wp:simplePos x="0" y="0"/>
            <wp:positionH relativeFrom="column">
              <wp:posOffset>228600</wp:posOffset>
            </wp:positionH>
            <wp:positionV relativeFrom="paragraph">
              <wp:posOffset>156845</wp:posOffset>
            </wp:positionV>
            <wp:extent cx="457200" cy="490220"/>
            <wp:effectExtent l="0" t="0" r="0" b="0"/>
            <wp:wrapSquare wrapText="bothSides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D7">
        <w:rPr>
          <w:rFonts w:ascii="Century Gothic" w:hAnsi="Century Gothic" w:cs="Arial"/>
          <w:i/>
          <w:sz w:val="20"/>
          <w:szCs w:val="20"/>
        </w:rPr>
        <w:t>Click on icon for PowerPoint</w:t>
      </w:r>
    </w:p>
    <w:sectPr w:rsidR="00197FD7" w:rsidRPr="00197FD7" w:rsidSect="009A3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3D17" w14:textId="77777777" w:rsidR="00197FD7" w:rsidRDefault="00197FD7" w:rsidP="007D0509">
      <w:pPr>
        <w:spacing w:after="0" w:line="240" w:lineRule="auto"/>
      </w:pPr>
      <w:r>
        <w:separator/>
      </w:r>
    </w:p>
  </w:endnote>
  <w:endnote w:type="continuationSeparator" w:id="0">
    <w:p w14:paraId="25BEB517" w14:textId="77777777" w:rsidR="00197FD7" w:rsidRDefault="00197FD7" w:rsidP="007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47789" w14:textId="77777777" w:rsidR="00197FD7" w:rsidRDefault="00197FD7" w:rsidP="007D0509">
      <w:pPr>
        <w:spacing w:after="0" w:line="240" w:lineRule="auto"/>
      </w:pPr>
      <w:r>
        <w:separator/>
      </w:r>
    </w:p>
  </w:footnote>
  <w:footnote w:type="continuationSeparator" w:id="0">
    <w:p w14:paraId="5365C48D" w14:textId="77777777" w:rsidR="00197FD7" w:rsidRDefault="00197FD7" w:rsidP="007D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1F9E"/>
    <w:multiLevelType w:val="hybridMultilevel"/>
    <w:tmpl w:val="E5C41594"/>
    <w:lvl w:ilvl="0" w:tplc="9CFCED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265E1C"/>
    <w:multiLevelType w:val="hybridMultilevel"/>
    <w:tmpl w:val="51C0A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A46CBA"/>
    <w:multiLevelType w:val="hybridMultilevel"/>
    <w:tmpl w:val="EF0A06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305D6C"/>
    <w:multiLevelType w:val="hybridMultilevel"/>
    <w:tmpl w:val="AA06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C8"/>
    <w:rsid w:val="0001407D"/>
    <w:rsid w:val="000C761C"/>
    <w:rsid w:val="00197FD7"/>
    <w:rsid w:val="001F4995"/>
    <w:rsid w:val="0021122E"/>
    <w:rsid w:val="00264836"/>
    <w:rsid w:val="002E6FEA"/>
    <w:rsid w:val="003268D3"/>
    <w:rsid w:val="003809D1"/>
    <w:rsid w:val="00407DF0"/>
    <w:rsid w:val="00453BF0"/>
    <w:rsid w:val="004E3E32"/>
    <w:rsid w:val="004F2FBB"/>
    <w:rsid w:val="00501F77"/>
    <w:rsid w:val="005327D6"/>
    <w:rsid w:val="0057648E"/>
    <w:rsid w:val="005F4CE7"/>
    <w:rsid w:val="006445E4"/>
    <w:rsid w:val="00741EF5"/>
    <w:rsid w:val="00756737"/>
    <w:rsid w:val="007804C8"/>
    <w:rsid w:val="007D0509"/>
    <w:rsid w:val="008202DB"/>
    <w:rsid w:val="008246AD"/>
    <w:rsid w:val="009A3D8E"/>
    <w:rsid w:val="00B36A73"/>
    <w:rsid w:val="00C9349B"/>
    <w:rsid w:val="00DA6A1F"/>
    <w:rsid w:val="00DD030D"/>
    <w:rsid w:val="00E779C3"/>
    <w:rsid w:val="00E94C33"/>
    <w:rsid w:val="00EF2B87"/>
    <w:rsid w:val="00F17623"/>
    <w:rsid w:val="00F4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22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0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5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F0"/>
  </w:style>
  <w:style w:type="paragraph" w:styleId="Footer">
    <w:name w:val="footer"/>
    <w:basedOn w:val="Normal"/>
    <w:link w:val="FooterChar"/>
    <w:uiPriority w:val="99"/>
    <w:unhideWhenUsed/>
    <w:rsid w:val="0040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eebly-file/8/1/5/4/8154351/the_francis_effec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19ED-BDE9-B746-8BF0-170C5A48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Aengus Kavanagh</dc:creator>
  <cp:lastModifiedBy>Greg Wilson</cp:lastModifiedBy>
  <cp:revision>4</cp:revision>
  <cp:lastPrinted>2015-04-12T02:05:00Z</cp:lastPrinted>
  <dcterms:created xsi:type="dcterms:W3CDTF">2015-04-12T02:04:00Z</dcterms:created>
  <dcterms:modified xsi:type="dcterms:W3CDTF">2015-04-12T22:04:00Z</dcterms:modified>
</cp:coreProperties>
</file>