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74" w:rsidRPr="005434BC" w:rsidRDefault="00142274">
      <w:pPr>
        <w:rPr>
          <w:rFonts w:ascii="Papyrus" w:hAnsi="Papyrus"/>
          <w:b/>
          <w:color w:val="003399"/>
          <w:sz w:val="40"/>
        </w:rPr>
      </w:pPr>
      <w:r w:rsidRPr="005434BC">
        <w:rPr>
          <w:rFonts w:ascii="Papyrus" w:hAnsi="Papyrus"/>
          <w:b/>
          <w:color w:val="003399"/>
          <w:sz w:val="40"/>
        </w:rPr>
        <w:t xml:space="preserve">Seeking Solitude …. Coming to Quiet… </w:t>
      </w:r>
    </w:p>
    <w:p w:rsidR="00142274" w:rsidRPr="005434BC" w:rsidRDefault="00142274" w:rsidP="007276B0">
      <w:pPr>
        <w:ind w:left="3600"/>
        <w:rPr>
          <w:rFonts w:ascii="Papyrus" w:hAnsi="Papyrus"/>
          <w:b/>
          <w:color w:val="003399"/>
          <w:sz w:val="40"/>
        </w:rPr>
      </w:pPr>
      <w:r w:rsidRPr="005434BC">
        <w:rPr>
          <w:rFonts w:ascii="Papyrus" w:hAnsi="Papyrus"/>
          <w:b/>
          <w:color w:val="003399"/>
          <w:sz w:val="40"/>
        </w:rPr>
        <w:t>….Nurturing a Discerning Heart</w:t>
      </w:r>
    </w:p>
    <w:p w:rsidR="00142274" w:rsidRDefault="00142274"/>
    <w:p w:rsidR="00142274" w:rsidRPr="00A3638B" w:rsidRDefault="00142274">
      <w:pPr>
        <w:rPr>
          <w:rFonts w:ascii="Arial" w:hAnsi="Arial" w:cs="Arial"/>
        </w:rPr>
      </w:pPr>
      <w:r w:rsidRPr="004C1A31">
        <w:rPr>
          <w:rFonts w:ascii="Arial" w:hAnsi="Arial" w:cs="Arial"/>
          <w:b/>
          <w:color w:val="002060"/>
        </w:rPr>
        <w:t>Very early in the morning, while it was still dark, Jesus got up, left the house and went off to a solitary place, where he prayed</w:t>
      </w:r>
      <w:r w:rsidRPr="00A3638B">
        <w:rPr>
          <w:rFonts w:ascii="Arial" w:hAnsi="Arial" w:cs="Arial"/>
        </w:rPr>
        <w:t>.</w:t>
      </w:r>
    </w:p>
    <w:p w:rsidR="00142274" w:rsidRPr="00A3638B" w:rsidRDefault="00142274" w:rsidP="00072179">
      <w:pPr>
        <w:jc w:val="right"/>
        <w:rPr>
          <w:rFonts w:ascii="Arial" w:hAnsi="Arial" w:cs="Arial"/>
        </w:rPr>
      </w:pPr>
      <w:r w:rsidRPr="00A3638B">
        <w:rPr>
          <w:rFonts w:ascii="Arial" w:hAnsi="Arial" w:cs="Arial"/>
        </w:rPr>
        <w:t>Mark 1:35</w:t>
      </w:r>
    </w:p>
    <w:p w:rsidR="00142274" w:rsidRPr="00A3638B" w:rsidRDefault="00142274" w:rsidP="00072179">
      <w:pPr>
        <w:rPr>
          <w:rFonts w:ascii="Arial" w:hAnsi="Arial" w:cs="Arial"/>
          <w:i/>
        </w:rPr>
      </w:pPr>
      <w:r w:rsidRPr="00A3638B">
        <w:rPr>
          <w:rFonts w:ascii="Arial" w:hAnsi="Arial" w:cs="Arial"/>
          <w:i/>
        </w:rPr>
        <w:t>In Jesus’ life there was a rhythm of engagement and solitude. In the quiet of the morning, the solitude of a mountain, the desert, these were the places to which Jesus constantly withdrew to be in communion with Abba. In</w:t>
      </w:r>
      <w:r>
        <w:rPr>
          <w:rFonts w:ascii="Arial" w:hAnsi="Arial" w:cs="Arial"/>
          <w:i/>
        </w:rPr>
        <w:t xml:space="preserve"> such moments he was discerning, d</w:t>
      </w:r>
      <w:r w:rsidRPr="00A3638B">
        <w:rPr>
          <w:rFonts w:ascii="Arial" w:hAnsi="Arial" w:cs="Arial"/>
          <w:i/>
        </w:rPr>
        <w:t>iscerning the will of the Father, always conscious of the needs of the people to whom he was sent.</w:t>
      </w:r>
    </w:p>
    <w:p w:rsidR="00142274" w:rsidRPr="00A3638B" w:rsidRDefault="00142274" w:rsidP="00072179">
      <w:pPr>
        <w:rPr>
          <w:rFonts w:ascii="Arial" w:hAnsi="Arial" w:cs="Arial"/>
          <w:i/>
        </w:rPr>
      </w:pPr>
    </w:p>
    <w:p w:rsidR="00142274" w:rsidRDefault="00142274" w:rsidP="002E2C2B">
      <w:pPr>
        <w:ind w:left="2160"/>
        <w:rPr>
          <w:rFonts w:ascii="Bookman Old Style" w:hAnsi="Bookman Old Style"/>
          <w:b/>
          <w:sz w:val="24"/>
        </w:rPr>
      </w:pPr>
      <w:bookmarkStart w:id="0" w:name="OLE_LINK1"/>
      <w:bookmarkStart w:id="1" w:name="OLE_LINK2"/>
    </w:p>
    <w:p w:rsidR="00142274" w:rsidRPr="002E2C2B" w:rsidRDefault="00142274" w:rsidP="002E2C2B">
      <w:pPr>
        <w:ind w:left="2160"/>
        <w:rPr>
          <w:rFonts w:ascii="Bookman Old Style" w:hAnsi="Bookman Old Style"/>
          <w:b/>
          <w:sz w:val="24"/>
        </w:rPr>
      </w:pPr>
      <w:r w:rsidRPr="002E2C2B">
        <w:rPr>
          <w:rFonts w:ascii="Bookman Old Style" w:hAnsi="Bookman Old Style"/>
          <w:b/>
          <w:sz w:val="24"/>
        </w:rPr>
        <w:t>O LIVING BREATH OF GOD</w:t>
      </w:r>
    </w:p>
    <w:p w:rsidR="00142274" w:rsidRPr="002E2C2B" w:rsidRDefault="00142274" w:rsidP="002E2C2B">
      <w:pPr>
        <w:ind w:left="2160"/>
        <w:rPr>
          <w:rFonts w:ascii="Arial" w:hAnsi="Arial" w:cs="Arial"/>
        </w:rPr>
      </w:pPr>
      <w:r w:rsidRPr="002E2C2B">
        <w:rPr>
          <w:rFonts w:ascii="Arial" w:hAnsi="Arial" w:cs="Arial"/>
        </w:rPr>
        <w:t xml:space="preserve">O living </w:t>
      </w:r>
      <w:proofErr w:type="gramStart"/>
      <w:r w:rsidRPr="002E2C2B">
        <w:rPr>
          <w:rFonts w:ascii="Arial" w:hAnsi="Arial" w:cs="Arial"/>
        </w:rPr>
        <w:t>breath of God awaken</w:t>
      </w:r>
      <w:proofErr w:type="gramEnd"/>
      <w:r w:rsidRPr="002E2C2B">
        <w:rPr>
          <w:rFonts w:ascii="Arial" w:hAnsi="Arial" w:cs="Arial"/>
        </w:rPr>
        <w:t xml:space="preserve"> us this day.</w:t>
      </w:r>
    </w:p>
    <w:p w:rsidR="00142274" w:rsidRPr="002E2C2B" w:rsidRDefault="00142274" w:rsidP="002E2C2B">
      <w:pPr>
        <w:ind w:left="2160"/>
        <w:rPr>
          <w:rFonts w:ascii="Arial" w:hAnsi="Arial" w:cs="Arial"/>
        </w:rPr>
      </w:pPr>
      <w:r w:rsidRPr="002E2C2B">
        <w:rPr>
          <w:rFonts w:ascii="Arial" w:hAnsi="Arial" w:cs="Arial"/>
        </w:rPr>
        <w:t xml:space="preserve">O living </w:t>
      </w:r>
      <w:proofErr w:type="gramStart"/>
      <w:r w:rsidRPr="002E2C2B">
        <w:rPr>
          <w:rFonts w:ascii="Arial" w:hAnsi="Arial" w:cs="Arial"/>
        </w:rPr>
        <w:t>breath of God awaken</w:t>
      </w:r>
      <w:proofErr w:type="gramEnd"/>
      <w:r w:rsidRPr="002E2C2B">
        <w:rPr>
          <w:rFonts w:ascii="Arial" w:hAnsi="Arial" w:cs="Arial"/>
        </w:rPr>
        <w:t xml:space="preserve"> us this day.</w:t>
      </w:r>
    </w:p>
    <w:p w:rsidR="00142274" w:rsidRPr="002E2C2B" w:rsidRDefault="00142274" w:rsidP="002E2C2B">
      <w:pPr>
        <w:ind w:left="2160"/>
        <w:rPr>
          <w:rFonts w:ascii="Arial" w:hAnsi="Arial" w:cs="Arial"/>
        </w:rPr>
      </w:pPr>
      <w:r w:rsidRPr="002E2C2B">
        <w:rPr>
          <w:rFonts w:ascii="Arial" w:hAnsi="Arial" w:cs="Arial"/>
        </w:rPr>
        <w:t>Open the windows of our souls.</w:t>
      </w:r>
    </w:p>
    <w:p w:rsidR="00142274" w:rsidRPr="002E2C2B" w:rsidRDefault="00142274" w:rsidP="002E2C2B">
      <w:pPr>
        <w:ind w:left="2160"/>
        <w:rPr>
          <w:rFonts w:ascii="Arial" w:hAnsi="Arial" w:cs="Arial"/>
        </w:rPr>
      </w:pPr>
      <w:r w:rsidRPr="002E2C2B">
        <w:rPr>
          <w:rFonts w:ascii="Arial" w:hAnsi="Arial" w:cs="Arial"/>
        </w:rPr>
        <w:t>Open the walls of our minds.</w:t>
      </w:r>
    </w:p>
    <w:p w:rsidR="00142274" w:rsidRPr="002E2C2B" w:rsidRDefault="00142274" w:rsidP="002E2C2B">
      <w:pPr>
        <w:ind w:left="2160"/>
        <w:rPr>
          <w:rFonts w:ascii="Arial" w:hAnsi="Arial" w:cs="Arial"/>
        </w:rPr>
      </w:pPr>
      <w:r w:rsidRPr="002E2C2B">
        <w:rPr>
          <w:rFonts w:ascii="Arial" w:hAnsi="Arial" w:cs="Arial"/>
        </w:rPr>
        <w:t>Open the doors of our hearts.</w:t>
      </w:r>
    </w:p>
    <w:p w:rsidR="00142274" w:rsidRPr="002E2C2B" w:rsidRDefault="00142274" w:rsidP="002E2C2B">
      <w:pPr>
        <w:ind w:left="2160"/>
        <w:rPr>
          <w:rFonts w:ascii="Arial" w:hAnsi="Arial" w:cs="Arial"/>
        </w:rPr>
      </w:pPr>
      <w:r w:rsidRPr="002E2C2B">
        <w:rPr>
          <w:rFonts w:ascii="Arial" w:hAnsi="Arial" w:cs="Arial"/>
        </w:rPr>
        <w:t>Awaken us to hope. Awaken us to joy.</w:t>
      </w:r>
    </w:p>
    <w:p w:rsidR="00142274" w:rsidRPr="002E2C2B" w:rsidRDefault="00142274" w:rsidP="002E2C2B">
      <w:pPr>
        <w:ind w:left="2160"/>
        <w:rPr>
          <w:rFonts w:ascii="Arial" w:hAnsi="Arial" w:cs="Arial"/>
        </w:rPr>
      </w:pPr>
      <w:r w:rsidRPr="002E2C2B">
        <w:rPr>
          <w:rFonts w:ascii="Arial" w:hAnsi="Arial" w:cs="Arial"/>
        </w:rPr>
        <w:t>Awaken us to the coming of the light.</w:t>
      </w:r>
    </w:p>
    <w:p w:rsidR="00142274" w:rsidRPr="00AB5AB4" w:rsidRDefault="00142274" w:rsidP="002E2C2B">
      <w:pPr>
        <w:ind w:left="4320"/>
        <w:rPr>
          <w:rFonts w:ascii="Arial" w:hAnsi="Arial" w:cs="Arial"/>
          <w:sz w:val="18"/>
          <w:szCs w:val="18"/>
        </w:rPr>
      </w:pPr>
      <w:r w:rsidRPr="00AB5AB4">
        <w:rPr>
          <w:rFonts w:ascii="Arial" w:hAnsi="Arial" w:cs="Arial"/>
          <w:sz w:val="18"/>
          <w:szCs w:val="18"/>
        </w:rPr>
        <w:t xml:space="preserve">Velma Frye, </w:t>
      </w:r>
      <w:proofErr w:type="spellStart"/>
      <w:r w:rsidRPr="00AB5AB4">
        <w:rPr>
          <w:rFonts w:ascii="Arial" w:hAnsi="Arial" w:cs="Arial"/>
          <w:sz w:val="18"/>
          <w:szCs w:val="18"/>
        </w:rPr>
        <w:t>Macrina</w:t>
      </w:r>
      <w:proofErr w:type="spellEnd"/>
      <w:r w:rsidRPr="00AB5AB4">
        <w:rPr>
          <w:rFonts w:ascii="Arial" w:hAnsi="Arial" w:cs="Arial"/>
          <w:sz w:val="18"/>
          <w:szCs w:val="18"/>
        </w:rPr>
        <w:t xml:space="preserve"> Wiederkehr</w:t>
      </w:r>
    </w:p>
    <w:p w:rsidR="00142274" w:rsidRPr="00AB5AB4" w:rsidRDefault="00142274" w:rsidP="002E2C2B">
      <w:pPr>
        <w:ind w:left="4320"/>
        <w:rPr>
          <w:rFonts w:ascii="Arial" w:hAnsi="Arial" w:cs="Arial"/>
          <w:i/>
          <w:sz w:val="18"/>
          <w:szCs w:val="18"/>
        </w:rPr>
      </w:pPr>
      <w:r w:rsidRPr="00AB5AB4">
        <w:rPr>
          <w:rFonts w:ascii="Arial" w:hAnsi="Arial" w:cs="Arial"/>
          <w:sz w:val="18"/>
          <w:szCs w:val="18"/>
        </w:rPr>
        <w:t xml:space="preserve"> </w:t>
      </w:r>
      <w:r w:rsidRPr="00AB5AB4">
        <w:rPr>
          <w:rFonts w:ascii="Arial" w:hAnsi="Arial" w:cs="Arial"/>
          <w:i/>
          <w:sz w:val="18"/>
          <w:szCs w:val="18"/>
        </w:rPr>
        <w:t>– The Seven Pauses</w:t>
      </w:r>
      <w:bookmarkEnd w:id="0"/>
      <w:bookmarkEnd w:id="1"/>
    </w:p>
    <w:p w:rsidR="00AB5AB4" w:rsidRPr="00AB5AB4" w:rsidRDefault="00AB5AB4" w:rsidP="00AB5AB4">
      <w:pPr>
        <w:ind w:left="5040"/>
        <w:rPr>
          <w:rFonts w:ascii="Arial" w:hAnsi="Arial" w:cs="Arial"/>
          <w:sz w:val="18"/>
          <w:szCs w:val="18"/>
          <w:lang w:val="en-US"/>
        </w:rPr>
      </w:pPr>
      <w:r w:rsidRPr="00AB5AB4">
        <w:rPr>
          <w:rFonts w:ascii="Arial" w:hAnsi="Arial" w:cs="Arial"/>
          <w:sz w:val="18"/>
          <w:szCs w:val="18"/>
          <w:lang w:val="en-US"/>
        </w:rPr>
        <w:t>www.velmafrye.com</w:t>
      </w:r>
    </w:p>
    <w:p w:rsidR="00142274" w:rsidRPr="00AB5AB4" w:rsidRDefault="00142274" w:rsidP="00072179">
      <w:pPr>
        <w:rPr>
          <w:rFonts w:ascii="Arial" w:hAnsi="Arial" w:cs="Arial"/>
          <w:sz w:val="18"/>
          <w:szCs w:val="18"/>
        </w:rPr>
      </w:pPr>
      <w:bookmarkStart w:id="2" w:name="_GoBack"/>
      <w:bookmarkEnd w:id="2"/>
    </w:p>
    <w:p w:rsidR="00142274" w:rsidRDefault="00142274" w:rsidP="002E2C2B">
      <w:pPr>
        <w:widowControl w:val="0"/>
        <w:rPr>
          <w:rFonts w:ascii="Bookman Old Style" w:hAnsi="Bookman Old Style"/>
          <w:b/>
          <w:bCs/>
          <w:sz w:val="34"/>
          <w:szCs w:val="34"/>
          <w:lang w:val="en-US"/>
        </w:rPr>
      </w:pPr>
      <w:r>
        <w:rPr>
          <w:rFonts w:ascii="Bookman Old Style" w:hAnsi="Bookman Old Style"/>
          <w:b/>
          <w:bCs/>
          <w:sz w:val="34"/>
          <w:szCs w:val="34"/>
          <w:lang w:val="en-US"/>
        </w:rPr>
        <w:t>AS SILENCE GROWS</w:t>
      </w:r>
    </w:p>
    <w:p w:rsidR="00142274" w:rsidRDefault="00142274" w:rsidP="002E2C2B">
      <w:pPr>
        <w:widowControl w:val="0"/>
        <w:rPr>
          <w:rFonts w:ascii="Arial" w:hAnsi="Arial" w:cs="Arial"/>
          <w:lang w:val="en-US"/>
        </w:rPr>
      </w:pPr>
      <w:r>
        <w:rPr>
          <w:rFonts w:ascii="Arial" w:hAnsi="Arial" w:cs="Arial"/>
          <w:lang w:val="en-US"/>
        </w:rPr>
        <w:t xml:space="preserve">There is the silence that leads us out into the desert </w:t>
      </w:r>
    </w:p>
    <w:p w:rsidR="00142274" w:rsidRDefault="00142274" w:rsidP="002E2C2B">
      <w:pPr>
        <w:widowControl w:val="0"/>
        <w:ind w:left="720"/>
        <w:rPr>
          <w:rFonts w:ascii="Arial" w:hAnsi="Arial" w:cs="Arial"/>
          <w:lang w:val="en-US"/>
        </w:rPr>
      </w:pPr>
      <w:proofErr w:type="gramStart"/>
      <w:r>
        <w:rPr>
          <w:rFonts w:ascii="Arial" w:hAnsi="Arial" w:cs="Arial"/>
          <w:lang w:val="en-US"/>
        </w:rPr>
        <w:t>of</w:t>
      </w:r>
      <w:proofErr w:type="gramEnd"/>
      <w:r>
        <w:rPr>
          <w:rFonts w:ascii="Arial" w:hAnsi="Arial" w:cs="Arial"/>
          <w:lang w:val="en-US"/>
        </w:rPr>
        <w:t xml:space="preserve"> our solitude</w:t>
      </w:r>
    </w:p>
    <w:p w:rsidR="00142274" w:rsidRDefault="00142274" w:rsidP="002E2C2B">
      <w:pPr>
        <w:widowControl w:val="0"/>
        <w:rPr>
          <w:rFonts w:ascii="Arial" w:hAnsi="Arial" w:cs="Arial"/>
          <w:lang w:val="en-US"/>
        </w:rPr>
      </w:pPr>
      <w:proofErr w:type="gramStart"/>
      <w:r>
        <w:rPr>
          <w:rFonts w:ascii="Arial" w:hAnsi="Arial" w:cs="Arial"/>
          <w:lang w:val="en-US"/>
        </w:rPr>
        <w:t>and</w:t>
      </w:r>
      <w:proofErr w:type="gramEnd"/>
      <w:r>
        <w:rPr>
          <w:rFonts w:ascii="Arial" w:hAnsi="Arial" w:cs="Arial"/>
          <w:lang w:val="en-US"/>
        </w:rPr>
        <w:t xml:space="preserve"> the silence that divines the flow of the Divine </w:t>
      </w:r>
    </w:p>
    <w:p w:rsidR="00142274" w:rsidRDefault="00AB5AB4" w:rsidP="002E2C2B">
      <w:pPr>
        <w:widowControl w:val="0"/>
        <w:ind w:left="720"/>
        <w:rPr>
          <w:rFonts w:ascii="Arial" w:hAnsi="Arial" w:cs="Arial"/>
          <w:lang w:val="en-US"/>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ake gregory - sunset" style="position:absolute;left:0;text-align:left;margin-left:243.85pt;margin-top:9pt;width:247.5pt;height:155.85pt;z-index:2;visibility:visible">
            <v:imagedata r:id="rId5" o:title=""/>
          </v:shape>
        </w:pict>
      </w:r>
      <w:proofErr w:type="gramStart"/>
      <w:r w:rsidR="00142274">
        <w:rPr>
          <w:rFonts w:ascii="Arial" w:hAnsi="Arial" w:cs="Arial"/>
          <w:lang w:val="en-US"/>
        </w:rPr>
        <w:t>within</w:t>
      </w:r>
      <w:proofErr w:type="gramEnd"/>
      <w:r w:rsidR="00142274">
        <w:rPr>
          <w:rFonts w:ascii="Arial" w:hAnsi="Arial" w:cs="Arial"/>
          <w:lang w:val="en-US"/>
        </w:rPr>
        <w:t xml:space="preserve"> our world.</w:t>
      </w:r>
    </w:p>
    <w:p w:rsidR="00142274" w:rsidRDefault="00142274" w:rsidP="002E2C2B">
      <w:pPr>
        <w:widowControl w:val="0"/>
        <w:rPr>
          <w:rFonts w:ascii="Arial" w:hAnsi="Arial" w:cs="Arial"/>
          <w:lang w:val="en-US"/>
        </w:rPr>
      </w:pPr>
      <w:r>
        <w:rPr>
          <w:rFonts w:ascii="Arial" w:hAnsi="Arial" w:cs="Arial"/>
          <w:lang w:val="en-US"/>
        </w:rPr>
        <w:t> </w:t>
      </w:r>
    </w:p>
    <w:p w:rsidR="00142274" w:rsidRDefault="00142274" w:rsidP="002E2C2B">
      <w:pPr>
        <w:widowControl w:val="0"/>
        <w:rPr>
          <w:rFonts w:ascii="Arial" w:hAnsi="Arial" w:cs="Arial"/>
          <w:lang w:val="en-US"/>
        </w:rPr>
      </w:pPr>
      <w:r>
        <w:rPr>
          <w:rFonts w:ascii="Arial" w:hAnsi="Arial" w:cs="Arial"/>
          <w:lang w:val="en-US"/>
        </w:rPr>
        <w:t xml:space="preserve">There is the silence that eludes us </w:t>
      </w:r>
    </w:p>
    <w:p w:rsidR="00142274" w:rsidRDefault="00142274" w:rsidP="002E2C2B">
      <w:pPr>
        <w:widowControl w:val="0"/>
        <w:rPr>
          <w:rFonts w:ascii="Arial" w:hAnsi="Arial" w:cs="Arial"/>
          <w:lang w:val="en-US"/>
        </w:rPr>
      </w:pPr>
      <w:r>
        <w:rPr>
          <w:rFonts w:ascii="Arial" w:hAnsi="Arial" w:cs="Arial"/>
        </w:rPr>
        <w:tab/>
      </w:r>
      <w:proofErr w:type="gramStart"/>
      <w:r>
        <w:rPr>
          <w:rFonts w:ascii="Arial" w:hAnsi="Arial" w:cs="Arial"/>
          <w:lang w:val="en-US"/>
        </w:rPr>
        <w:t>when</w:t>
      </w:r>
      <w:proofErr w:type="gramEnd"/>
      <w:r>
        <w:rPr>
          <w:rFonts w:ascii="Arial" w:hAnsi="Arial" w:cs="Arial"/>
          <w:lang w:val="en-US"/>
        </w:rPr>
        <w:t xml:space="preserve"> we try too hard</w:t>
      </w:r>
    </w:p>
    <w:p w:rsidR="00142274" w:rsidRDefault="00142274" w:rsidP="002E2C2B">
      <w:pPr>
        <w:widowControl w:val="0"/>
        <w:rPr>
          <w:rFonts w:ascii="Arial" w:hAnsi="Arial" w:cs="Arial"/>
          <w:lang w:val="en-US"/>
        </w:rPr>
      </w:pPr>
      <w:proofErr w:type="gramStart"/>
      <w:r>
        <w:rPr>
          <w:rFonts w:ascii="Arial" w:hAnsi="Arial" w:cs="Arial"/>
          <w:lang w:val="en-US"/>
        </w:rPr>
        <w:t>and</w:t>
      </w:r>
      <w:proofErr w:type="gramEnd"/>
      <w:r>
        <w:rPr>
          <w:rFonts w:ascii="Arial" w:hAnsi="Arial" w:cs="Arial"/>
          <w:lang w:val="en-US"/>
        </w:rPr>
        <w:t xml:space="preserve"> the silence that opens up inside of us </w:t>
      </w:r>
    </w:p>
    <w:p w:rsidR="00142274" w:rsidRDefault="00142274" w:rsidP="002E2C2B">
      <w:pPr>
        <w:widowControl w:val="0"/>
        <w:rPr>
          <w:rFonts w:ascii="Arial" w:hAnsi="Arial" w:cs="Arial"/>
          <w:lang w:val="en-US"/>
        </w:rPr>
      </w:pPr>
      <w:r>
        <w:rPr>
          <w:rFonts w:ascii="Arial" w:hAnsi="Arial" w:cs="Arial"/>
        </w:rPr>
        <w:tab/>
      </w:r>
      <w:proofErr w:type="gramStart"/>
      <w:r>
        <w:rPr>
          <w:rFonts w:ascii="Arial" w:hAnsi="Arial" w:cs="Arial"/>
          <w:lang w:val="en-US"/>
        </w:rPr>
        <w:t>when</w:t>
      </w:r>
      <w:proofErr w:type="gramEnd"/>
      <w:r>
        <w:rPr>
          <w:rFonts w:ascii="Arial" w:hAnsi="Arial" w:cs="Arial"/>
          <w:lang w:val="en-US"/>
        </w:rPr>
        <w:t xml:space="preserve"> we give it time.</w:t>
      </w:r>
    </w:p>
    <w:p w:rsidR="00142274" w:rsidRDefault="00142274" w:rsidP="002E2C2B">
      <w:pPr>
        <w:widowControl w:val="0"/>
        <w:rPr>
          <w:rFonts w:ascii="Arial" w:hAnsi="Arial" w:cs="Arial"/>
          <w:lang w:val="en-US"/>
        </w:rPr>
      </w:pPr>
      <w:r>
        <w:rPr>
          <w:rFonts w:ascii="Arial" w:hAnsi="Arial" w:cs="Arial"/>
          <w:lang w:val="en-US"/>
        </w:rPr>
        <w:t> </w:t>
      </w:r>
    </w:p>
    <w:p w:rsidR="00142274" w:rsidRDefault="00142274" w:rsidP="002E2C2B">
      <w:pPr>
        <w:widowControl w:val="0"/>
        <w:rPr>
          <w:rFonts w:ascii="Arial" w:hAnsi="Arial" w:cs="Arial"/>
          <w:lang w:val="en-US"/>
        </w:rPr>
      </w:pPr>
      <w:r>
        <w:rPr>
          <w:rFonts w:ascii="Arial" w:hAnsi="Arial" w:cs="Arial"/>
          <w:lang w:val="en-US"/>
        </w:rPr>
        <w:t xml:space="preserve">There is the silence that is deeper </w:t>
      </w:r>
    </w:p>
    <w:p w:rsidR="00142274" w:rsidRDefault="00142274" w:rsidP="002E2C2B">
      <w:pPr>
        <w:widowControl w:val="0"/>
        <w:rPr>
          <w:rFonts w:ascii="Arial" w:hAnsi="Arial" w:cs="Arial"/>
          <w:lang w:val="en-US"/>
        </w:rPr>
      </w:pPr>
      <w:r>
        <w:rPr>
          <w:rFonts w:ascii="Arial" w:hAnsi="Arial" w:cs="Arial"/>
        </w:rPr>
        <w:tab/>
      </w:r>
      <w:proofErr w:type="gramStart"/>
      <w:r>
        <w:rPr>
          <w:rFonts w:ascii="Arial" w:hAnsi="Arial" w:cs="Arial"/>
          <w:lang w:val="en-US"/>
        </w:rPr>
        <w:t>than</w:t>
      </w:r>
      <w:proofErr w:type="gramEnd"/>
      <w:r>
        <w:rPr>
          <w:rFonts w:ascii="Arial" w:hAnsi="Arial" w:cs="Arial"/>
          <w:lang w:val="en-US"/>
        </w:rPr>
        <w:t xml:space="preserve"> the ocean depths</w:t>
      </w:r>
    </w:p>
    <w:p w:rsidR="00142274" w:rsidRDefault="00142274" w:rsidP="002E2C2B">
      <w:pPr>
        <w:widowControl w:val="0"/>
        <w:rPr>
          <w:rFonts w:ascii="Arial" w:hAnsi="Arial" w:cs="Arial"/>
          <w:lang w:val="en-US"/>
        </w:rPr>
      </w:pPr>
      <w:proofErr w:type="gramStart"/>
      <w:r>
        <w:rPr>
          <w:rFonts w:ascii="Arial" w:hAnsi="Arial" w:cs="Arial"/>
          <w:lang w:val="en-US"/>
        </w:rPr>
        <w:t>and</w:t>
      </w:r>
      <w:proofErr w:type="gramEnd"/>
      <w:r>
        <w:rPr>
          <w:rFonts w:ascii="Arial" w:hAnsi="Arial" w:cs="Arial"/>
          <w:lang w:val="en-US"/>
        </w:rPr>
        <w:t xml:space="preserve"> the silence that is lapping</w:t>
      </w:r>
    </w:p>
    <w:p w:rsidR="00142274" w:rsidRDefault="00142274" w:rsidP="002E2C2B">
      <w:pPr>
        <w:widowControl w:val="0"/>
        <w:rPr>
          <w:rFonts w:ascii="Arial" w:hAnsi="Arial" w:cs="Arial"/>
          <w:lang w:val="en-US"/>
        </w:rPr>
      </w:pPr>
      <w:r>
        <w:rPr>
          <w:rFonts w:ascii="Arial" w:hAnsi="Arial" w:cs="Arial"/>
        </w:rPr>
        <w:tab/>
      </w:r>
      <w:proofErr w:type="gramStart"/>
      <w:r>
        <w:rPr>
          <w:rFonts w:ascii="Arial" w:hAnsi="Arial" w:cs="Arial"/>
          <w:lang w:val="en-US"/>
        </w:rPr>
        <w:t>around</w:t>
      </w:r>
      <w:proofErr w:type="gramEnd"/>
      <w:r>
        <w:rPr>
          <w:rFonts w:ascii="Arial" w:hAnsi="Arial" w:cs="Arial"/>
          <w:lang w:val="en-US"/>
        </w:rPr>
        <w:t xml:space="preserve"> our feet.</w:t>
      </w:r>
    </w:p>
    <w:p w:rsidR="00142274" w:rsidRDefault="00142274" w:rsidP="002E2C2B">
      <w:pPr>
        <w:widowControl w:val="0"/>
        <w:rPr>
          <w:rFonts w:ascii="Arial" w:hAnsi="Arial" w:cs="Arial"/>
          <w:lang w:val="en-US"/>
        </w:rPr>
      </w:pPr>
      <w:r>
        <w:rPr>
          <w:rFonts w:ascii="Arial" w:hAnsi="Arial" w:cs="Arial"/>
          <w:lang w:val="en-US"/>
        </w:rPr>
        <w:t> </w:t>
      </w:r>
    </w:p>
    <w:p w:rsidR="00142274" w:rsidRDefault="00142274" w:rsidP="002E2C2B">
      <w:pPr>
        <w:widowControl w:val="0"/>
        <w:rPr>
          <w:rFonts w:ascii="Arial" w:hAnsi="Arial" w:cs="Arial"/>
          <w:lang w:val="en-US"/>
        </w:rPr>
      </w:pPr>
      <w:r>
        <w:rPr>
          <w:rFonts w:ascii="Arial" w:hAnsi="Arial" w:cs="Arial"/>
          <w:lang w:val="en-US"/>
        </w:rPr>
        <w:t xml:space="preserve">There is the silence that is deafened </w:t>
      </w:r>
    </w:p>
    <w:p w:rsidR="00142274" w:rsidRDefault="00AB5AB4" w:rsidP="002E2C2B">
      <w:pPr>
        <w:widowControl w:val="0"/>
        <w:rPr>
          <w:rFonts w:ascii="Arial" w:hAnsi="Arial" w:cs="Arial"/>
          <w:lang w:val="en-US"/>
        </w:rPr>
      </w:pPr>
      <w:r>
        <w:rPr>
          <w:noProof/>
          <w:lang w:eastAsia="en-AU"/>
        </w:rPr>
        <w:pict>
          <v:shapetype id="_x0000_t202" coordsize="21600,21600" o:spt="202" path="m,l,21600r21600,l21600,xe">
            <v:stroke joinstyle="miter"/>
            <v:path gradientshapeok="t" o:connecttype="rect"/>
          </v:shapetype>
          <v:shape id="Text Box 3" o:spid="_x0000_s1027" type="#_x0000_t202" style="position:absolute;margin-left:298.5pt;margin-top:.4pt;width:192.75pt;height:24.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" stroked="f" strokeweight=".5pt">
            <v:textbox>
              <w:txbxContent>
                <w:p w:rsidR="00142274" w:rsidRPr="005404EB" w:rsidRDefault="00142274" w:rsidP="005404EB">
                  <w:pPr>
                    <w:jc w:val="right"/>
                    <w:rPr>
                      <w:i/>
                      <w:sz w:val="20"/>
                    </w:rPr>
                  </w:pPr>
                  <w:smartTag w:uri="urn:schemas-microsoft-com:office:smarttags" w:element="PlaceType">
                    <w:r w:rsidRPr="005404EB">
                      <w:rPr>
                        <w:i/>
                        <w:sz w:val="20"/>
                      </w:rPr>
                      <w:t>Lake</w:t>
                    </w:r>
                  </w:smartTag>
                  <w:r w:rsidRPr="005404EB">
                    <w:rPr>
                      <w:i/>
                      <w:sz w:val="20"/>
                    </w:rPr>
                    <w:t xml:space="preserve"> </w:t>
                  </w:r>
                  <w:smartTag w:uri="urn:schemas-microsoft-com:office:smarttags" w:element="PlaceName">
                    <w:r w:rsidRPr="005404EB">
                      <w:rPr>
                        <w:i/>
                        <w:sz w:val="20"/>
                      </w:rPr>
                      <w:t>Gregory</w:t>
                    </w:r>
                  </w:smartTag>
                  <w:r w:rsidRPr="005404EB">
                    <w:rPr>
                      <w:i/>
                      <w:sz w:val="20"/>
                    </w:rPr>
                    <w:t xml:space="preserve"> in the </w:t>
                  </w:r>
                  <w:smartTag w:uri="urn:schemas-microsoft-com:office:smarttags" w:element="place">
                    <w:smartTag w:uri="urn:schemas-microsoft-com:office:smarttags" w:element="PlaceName">
                      <w:r w:rsidRPr="005404EB">
                        <w:rPr>
                          <w:i/>
                          <w:sz w:val="20"/>
                        </w:rPr>
                        <w:t>Australian</w:t>
                      </w:r>
                    </w:smartTag>
                    <w:r w:rsidRPr="005404EB">
                      <w:rPr>
                        <w:i/>
                        <w:sz w:val="20"/>
                      </w:rPr>
                      <w:t xml:space="preserve"> </w:t>
                    </w:r>
                    <w:smartTag w:uri="urn:schemas-microsoft-com:office:smarttags" w:element="PlaceType">
                      <w:r w:rsidRPr="005404EB">
                        <w:rPr>
                          <w:i/>
                          <w:sz w:val="20"/>
                        </w:rPr>
                        <w:t>Desert</w:t>
                      </w:r>
                    </w:smartTag>
                  </w:smartTag>
                </w:p>
              </w:txbxContent>
            </v:textbox>
          </v:shape>
        </w:pict>
      </w:r>
      <w:r w:rsidR="00142274">
        <w:rPr>
          <w:rFonts w:ascii="Arial" w:hAnsi="Arial" w:cs="Arial"/>
        </w:rPr>
        <w:tab/>
      </w:r>
      <w:proofErr w:type="gramStart"/>
      <w:r w:rsidR="00142274">
        <w:rPr>
          <w:rFonts w:ascii="Arial" w:hAnsi="Arial" w:cs="Arial"/>
          <w:lang w:val="en-US"/>
        </w:rPr>
        <w:t>by</w:t>
      </w:r>
      <w:proofErr w:type="gramEnd"/>
      <w:r w:rsidR="00142274">
        <w:rPr>
          <w:rFonts w:ascii="Arial" w:hAnsi="Arial" w:cs="Arial"/>
          <w:lang w:val="en-US"/>
        </w:rPr>
        <w:t xml:space="preserve"> the noise of haste</w:t>
      </w:r>
    </w:p>
    <w:p w:rsidR="00142274" w:rsidRDefault="00142274" w:rsidP="002E2C2B">
      <w:pPr>
        <w:widowControl w:val="0"/>
        <w:rPr>
          <w:rFonts w:ascii="Arial" w:hAnsi="Arial" w:cs="Arial"/>
          <w:lang w:val="en-US"/>
        </w:rPr>
      </w:pPr>
      <w:r>
        <w:rPr>
          <w:rFonts w:ascii="Arial" w:hAnsi="Arial" w:cs="Arial"/>
          <w:lang w:val="en-US"/>
        </w:rPr>
        <w:t xml:space="preserve">and the silence that signs the presence of the One </w:t>
      </w:r>
    </w:p>
    <w:p w:rsidR="00142274" w:rsidRDefault="00142274" w:rsidP="002E2C2B">
      <w:pPr>
        <w:widowControl w:val="0"/>
        <w:rPr>
          <w:rFonts w:ascii="Arial" w:hAnsi="Arial" w:cs="Arial"/>
          <w:lang w:val="en-US"/>
        </w:rPr>
      </w:pPr>
      <w:r>
        <w:rPr>
          <w:rFonts w:ascii="Arial" w:hAnsi="Arial" w:cs="Arial"/>
        </w:rPr>
        <w:tab/>
      </w:r>
      <w:r>
        <w:rPr>
          <w:rFonts w:ascii="Arial" w:hAnsi="Arial" w:cs="Arial"/>
          <w:lang w:val="en-US"/>
        </w:rPr>
        <w:t>who hears us as we are.</w:t>
      </w:r>
    </w:p>
    <w:p w:rsidR="00142274" w:rsidRDefault="00142274" w:rsidP="002E2C2B">
      <w:pPr>
        <w:widowControl w:val="0"/>
        <w:rPr>
          <w:rFonts w:ascii="Arial" w:hAnsi="Arial" w:cs="Arial"/>
          <w:lang w:val="en-US"/>
        </w:rPr>
      </w:pPr>
      <w:r>
        <w:rPr>
          <w:rFonts w:ascii="Arial" w:hAnsi="Arial" w:cs="Arial"/>
          <w:lang w:val="en-US"/>
        </w:rPr>
        <w:t> </w:t>
      </w:r>
    </w:p>
    <w:p w:rsidR="00142274" w:rsidRDefault="00142274" w:rsidP="002E2C2B">
      <w:pPr>
        <w:widowControl w:val="0"/>
        <w:rPr>
          <w:rFonts w:ascii="Arial" w:hAnsi="Arial" w:cs="Arial"/>
          <w:lang w:val="en-US"/>
        </w:rPr>
      </w:pPr>
      <w:r>
        <w:rPr>
          <w:rFonts w:ascii="Arial" w:hAnsi="Arial" w:cs="Arial"/>
          <w:lang w:val="en-US"/>
        </w:rPr>
        <w:t xml:space="preserve">There is the silence that is pushed and shoved </w:t>
      </w:r>
    </w:p>
    <w:p w:rsidR="00142274" w:rsidRDefault="00142274" w:rsidP="002E2C2B">
      <w:pPr>
        <w:widowControl w:val="0"/>
        <w:rPr>
          <w:rFonts w:ascii="Arial" w:hAnsi="Arial" w:cs="Arial"/>
          <w:lang w:val="en-US"/>
        </w:rPr>
      </w:pPr>
      <w:r>
        <w:rPr>
          <w:rFonts w:ascii="Arial" w:hAnsi="Arial" w:cs="Arial"/>
        </w:rPr>
        <w:tab/>
      </w:r>
      <w:r>
        <w:rPr>
          <w:rFonts w:ascii="Arial" w:hAnsi="Arial" w:cs="Arial"/>
          <w:lang w:val="en-US"/>
        </w:rPr>
        <w:t>by our crowded way of life</w:t>
      </w:r>
    </w:p>
    <w:p w:rsidR="00142274" w:rsidRDefault="00142274" w:rsidP="002E2C2B">
      <w:pPr>
        <w:widowControl w:val="0"/>
        <w:rPr>
          <w:rFonts w:ascii="Arial" w:hAnsi="Arial" w:cs="Arial"/>
          <w:lang w:val="en-US"/>
        </w:rPr>
      </w:pPr>
      <w:r>
        <w:rPr>
          <w:rFonts w:ascii="Arial" w:hAnsi="Arial" w:cs="Arial"/>
          <w:lang w:val="en-US"/>
        </w:rPr>
        <w:t xml:space="preserve">and the silence that opens up our eyes </w:t>
      </w:r>
    </w:p>
    <w:p w:rsidR="00142274" w:rsidRDefault="00142274" w:rsidP="002E2C2B">
      <w:pPr>
        <w:widowControl w:val="0"/>
        <w:rPr>
          <w:rFonts w:ascii="Arial" w:hAnsi="Arial" w:cs="Arial"/>
          <w:lang w:val="en-US"/>
        </w:rPr>
      </w:pPr>
      <w:r>
        <w:rPr>
          <w:rFonts w:ascii="Arial" w:hAnsi="Arial" w:cs="Arial"/>
        </w:rPr>
        <w:tab/>
      </w:r>
      <w:r>
        <w:rPr>
          <w:rFonts w:ascii="Arial" w:hAnsi="Arial" w:cs="Arial"/>
          <w:lang w:val="en-US"/>
        </w:rPr>
        <w:t>to where true contentment lies.</w:t>
      </w:r>
    </w:p>
    <w:p w:rsidR="00142274" w:rsidRDefault="00142274" w:rsidP="002E2C2B">
      <w:pPr>
        <w:widowControl w:val="0"/>
        <w:rPr>
          <w:rFonts w:ascii="Arial" w:hAnsi="Arial" w:cs="Arial"/>
          <w:lang w:val="en-US"/>
        </w:rPr>
      </w:pPr>
      <w:r>
        <w:rPr>
          <w:rFonts w:ascii="Arial" w:hAnsi="Arial" w:cs="Arial"/>
          <w:lang w:val="en-US"/>
        </w:rPr>
        <w:t> </w:t>
      </w:r>
    </w:p>
    <w:p w:rsidR="00142274" w:rsidRDefault="00142274" w:rsidP="002E2C2B">
      <w:pPr>
        <w:widowControl w:val="0"/>
        <w:rPr>
          <w:rFonts w:ascii="Arial" w:hAnsi="Arial" w:cs="Arial"/>
          <w:lang w:val="en-US"/>
        </w:rPr>
      </w:pPr>
      <w:r>
        <w:rPr>
          <w:rFonts w:ascii="Arial" w:hAnsi="Arial" w:cs="Arial"/>
          <w:lang w:val="en-US"/>
        </w:rPr>
        <w:t xml:space="preserve">There is the silence that empties us of all </w:t>
      </w:r>
      <w:r>
        <w:rPr>
          <w:rFonts w:ascii="Arial" w:hAnsi="Arial" w:cs="Arial"/>
          <w:lang w:val="en-US"/>
        </w:rPr>
        <w:tab/>
      </w:r>
    </w:p>
    <w:p w:rsidR="00142274" w:rsidRDefault="00142274" w:rsidP="002E2C2B">
      <w:pPr>
        <w:widowControl w:val="0"/>
        <w:rPr>
          <w:rFonts w:ascii="Arial" w:hAnsi="Arial" w:cs="Arial"/>
          <w:lang w:val="en-US"/>
        </w:rPr>
      </w:pPr>
      <w:r>
        <w:rPr>
          <w:rFonts w:ascii="Arial" w:hAnsi="Arial" w:cs="Arial"/>
        </w:rPr>
        <w:tab/>
      </w:r>
      <w:r>
        <w:rPr>
          <w:rFonts w:ascii="Arial" w:hAnsi="Arial" w:cs="Arial"/>
          <w:lang w:val="en-US"/>
        </w:rPr>
        <w:t>we have gathered up along the way</w:t>
      </w:r>
    </w:p>
    <w:p w:rsidR="00142274" w:rsidRDefault="00142274" w:rsidP="002E2C2B">
      <w:pPr>
        <w:widowControl w:val="0"/>
        <w:rPr>
          <w:rFonts w:ascii="Arial" w:hAnsi="Arial" w:cs="Arial"/>
          <w:lang w:val="en-US"/>
        </w:rPr>
      </w:pPr>
      <w:r>
        <w:rPr>
          <w:rFonts w:ascii="Arial" w:hAnsi="Arial" w:cs="Arial"/>
          <w:lang w:val="en-US"/>
        </w:rPr>
        <w:t xml:space="preserve">and the silence that eases the pain of letting go </w:t>
      </w:r>
    </w:p>
    <w:p w:rsidR="00142274" w:rsidRDefault="00142274" w:rsidP="002E2C2B">
      <w:pPr>
        <w:widowControl w:val="0"/>
        <w:rPr>
          <w:rFonts w:ascii="Arial" w:hAnsi="Arial" w:cs="Arial"/>
          <w:lang w:val="en-US"/>
        </w:rPr>
      </w:pPr>
      <w:r>
        <w:rPr>
          <w:rFonts w:ascii="Arial" w:hAnsi="Arial" w:cs="Arial"/>
        </w:rPr>
        <w:tab/>
      </w:r>
      <w:r>
        <w:rPr>
          <w:rFonts w:ascii="Arial" w:hAnsi="Arial" w:cs="Arial"/>
          <w:lang w:val="en-US"/>
        </w:rPr>
        <w:t>that becomes the joy dancing in us down the road.</w:t>
      </w:r>
    </w:p>
    <w:p w:rsidR="00142274" w:rsidRDefault="00142274" w:rsidP="002E2C2B">
      <w:pPr>
        <w:widowControl w:val="0"/>
        <w:rPr>
          <w:rFonts w:ascii="Arial" w:hAnsi="Arial" w:cs="Arial"/>
          <w:lang w:val="en-US"/>
        </w:rPr>
      </w:pPr>
      <w:r>
        <w:rPr>
          <w:rFonts w:ascii="Arial" w:hAnsi="Arial" w:cs="Arial"/>
          <w:lang w:val="en-US"/>
        </w:rPr>
        <w:lastRenderedPageBreak/>
        <w:t> </w:t>
      </w:r>
    </w:p>
    <w:p w:rsidR="00142274" w:rsidRDefault="00142274" w:rsidP="002E2C2B">
      <w:pPr>
        <w:widowControl w:val="0"/>
        <w:rPr>
          <w:rFonts w:ascii="Arial" w:hAnsi="Arial" w:cs="Arial"/>
          <w:lang w:val="en-US"/>
        </w:rPr>
      </w:pPr>
      <w:r>
        <w:rPr>
          <w:rFonts w:ascii="Arial" w:hAnsi="Arial" w:cs="Arial"/>
          <w:lang w:val="en-US"/>
        </w:rPr>
        <w:t xml:space="preserve">There is the silence of the wilds </w:t>
      </w:r>
    </w:p>
    <w:p w:rsidR="00142274" w:rsidRDefault="00142274" w:rsidP="002E2C2B">
      <w:pPr>
        <w:widowControl w:val="0"/>
        <w:rPr>
          <w:rFonts w:ascii="Arial" w:hAnsi="Arial" w:cs="Arial"/>
          <w:lang w:val="en-US"/>
        </w:rPr>
      </w:pPr>
      <w:r>
        <w:rPr>
          <w:rFonts w:ascii="Arial" w:hAnsi="Arial" w:cs="Arial"/>
        </w:rPr>
        <w:tab/>
      </w:r>
      <w:r>
        <w:rPr>
          <w:rFonts w:ascii="Arial" w:hAnsi="Arial" w:cs="Arial"/>
          <w:lang w:val="en-US"/>
        </w:rPr>
        <w:t>beyond the enclosures of our minds</w:t>
      </w:r>
    </w:p>
    <w:p w:rsidR="00142274" w:rsidRDefault="00142274" w:rsidP="002E2C2B">
      <w:pPr>
        <w:widowControl w:val="0"/>
        <w:rPr>
          <w:rFonts w:ascii="Arial" w:hAnsi="Arial" w:cs="Arial"/>
          <w:lang w:val="en-US"/>
        </w:rPr>
      </w:pPr>
      <w:r>
        <w:rPr>
          <w:rFonts w:ascii="Arial" w:hAnsi="Arial" w:cs="Arial"/>
          <w:lang w:val="en-US"/>
        </w:rPr>
        <w:t xml:space="preserve">and the silence of the heart’s home paddock </w:t>
      </w:r>
    </w:p>
    <w:p w:rsidR="00142274" w:rsidRDefault="00142274" w:rsidP="002E2C2B">
      <w:pPr>
        <w:widowControl w:val="0"/>
        <w:rPr>
          <w:rFonts w:ascii="Arial" w:hAnsi="Arial" w:cs="Arial"/>
          <w:lang w:val="en-US"/>
        </w:rPr>
      </w:pPr>
      <w:r>
        <w:rPr>
          <w:rFonts w:ascii="Arial" w:hAnsi="Arial" w:cs="Arial"/>
        </w:rPr>
        <w:tab/>
      </w:r>
      <w:r>
        <w:rPr>
          <w:rFonts w:ascii="Arial" w:hAnsi="Arial" w:cs="Arial"/>
          <w:lang w:val="en-US"/>
        </w:rPr>
        <w:t>where we can rest a while.</w:t>
      </w:r>
    </w:p>
    <w:p w:rsidR="00142274" w:rsidRDefault="00142274" w:rsidP="002E2C2B">
      <w:pPr>
        <w:widowControl w:val="0"/>
        <w:ind w:left="2880"/>
        <w:rPr>
          <w:rFonts w:ascii="Arial" w:hAnsi="Arial" w:cs="Arial"/>
          <w:sz w:val="20"/>
          <w:szCs w:val="20"/>
          <w:lang w:val="en-US"/>
        </w:rPr>
      </w:pPr>
      <w:r>
        <w:rPr>
          <w:rFonts w:ascii="Arial" w:hAnsi="Arial" w:cs="Arial"/>
          <w:lang w:val="en-US"/>
        </w:rPr>
        <w:t xml:space="preserve">Noel </w:t>
      </w:r>
      <w:smartTag w:uri="urn:schemas-microsoft-com:office:smarttags" w:element="place">
        <w:smartTag w:uri="urn:schemas-microsoft-com:office:smarttags" w:element="City">
          <w:r>
            <w:rPr>
              <w:rFonts w:ascii="Arial" w:hAnsi="Arial" w:cs="Arial"/>
              <w:lang w:val="en-US"/>
            </w:rPr>
            <w:t>Davis</w:t>
          </w:r>
        </w:smartTag>
      </w:smartTag>
      <w:r>
        <w:rPr>
          <w:rFonts w:ascii="Arial" w:hAnsi="Arial" w:cs="Arial"/>
          <w:lang w:val="en-US"/>
        </w:rPr>
        <w:t xml:space="preserve"> </w:t>
      </w:r>
    </w:p>
    <w:p w:rsidR="00142274" w:rsidRDefault="00142274" w:rsidP="002E2C2B">
      <w:pPr>
        <w:widowControl w:val="0"/>
        <w:ind w:left="2880"/>
        <w:rPr>
          <w:rFonts w:ascii="Arial" w:hAnsi="Arial" w:cs="Arial"/>
          <w:i/>
          <w:iCs/>
          <w:lang w:val="en-US"/>
        </w:rPr>
      </w:pPr>
      <w:r>
        <w:rPr>
          <w:rFonts w:ascii="Arial" w:hAnsi="Arial" w:cs="Arial"/>
          <w:i/>
          <w:iCs/>
          <w:lang w:val="en-US"/>
        </w:rPr>
        <w:t>Heart Gone Walkabout</w:t>
      </w:r>
    </w:p>
    <w:p w:rsidR="00142274" w:rsidRDefault="00142274" w:rsidP="002E2C2B">
      <w:pPr>
        <w:widowControl w:val="0"/>
        <w:rPr>
          <w:rFonts w:ascii="Times New Roman" w:hAnsi="Times New Roman"/>
        </w:rPr>
      </w:pPr>
      <w:r>
        <w:t> </w:t>
      </w:r>
    </w:p>
    <w:p w:rsidR="00142274" w:rsidRDefault="00142274" w:rsidP="002E2C2B">
      <w:pPr>
        <w:widowControl w:val="0"/>
      </w:pPr>
      <w:r>
        <w:t> </w:t>
      </w:r>
    </w:p>
    <w:p w:rsidR="00142274" w:rsidRDefault="00AB5AB4" w:rsidP="00072179">
      <w:pPr>
        <w:rPr>
          <w:rFonts w:ascii="Arial" w:hAnsi="Arial" w:cs="Arial"/>
        </w:rPr>
      </w:pPr>
      <w:r>
        <w:rPr>
          <w:noProof/>
          <w:lang w:eastAsia="en-AU"/>
        </w:rPr>
        <w:pict>
          <v:shape id="Text Box 1" o:spid="_x0000_s1028" type="#_x0000_t202" style="position:absolute;margin-left:70.05pt;margin-top:2.55pt;width:324.75pt;height:12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" strokecolor="#009" strokeweight="3pt">
            <v:stroke dashstyle="1 1"/>
            <v:textbox>
              <w:txbxContent>
                <w:p w:rsidR="00142274" w:rsidRDefault="00142274" w:rsidP="002E2C2B">
                  <w:pPr>
                    <w:rPr>
                      <w:rFonts w:ascii="Arial" w:hAnsi="Arial" w:cs="Arial"/>
                    </w:rPr>
                  </w:pPr>
                  <w:r>
                    <w:rPr>
                      <w:rFonts w:ascii="Arial" w:hAnsi="Arial" w:cs="Arial"/>
                    </w:rPr>
                    <w:t>Let this poem speak to your experience ….Is there an invitation for you at this time in your life? How might you respond to that invitation?</w:t>
                  </w:r>
                </w:p>
                <w:p w:rsidR="00142274" w:rsidRDefault="00142274"/>
              </w:txbxContent>
            </v:textbox>
          </v:shape>
        </w:pict>
      </w:r>
    </w:p>
    <w:p w:rsidR="00142274" w:rsidRDefault="00142274" w:rsidP="00072179">
      <w:pPr>
        <w:rPr>
          <w:rFonts w:ascii="Arial" w:hAnsi="Arial" w:cs="Arial"/>
        </w:rPr>
      </w:pPr>
    </w:p>
    <w:p w:rsidR="00142274" w:rsidRDefault="00142274" w:rsidP="00072179">
      <w:pPr>
        <w:rPr>
          <w:rFonts w:ascii="Arial" w:hAnsi="Arial" w:cs="Arial"/>
        </w:rPr>
      </w:pPr>
    </w:p>
    <w:p w:rsidR="00142274" w:rsidRDefault="00142274" w:rsidP="00072179">
      <w:pPr>
        <w:rPr>
          <w:rFonts w:ascii="Arial" w:hAnsi="Arial" w:cs="Arial"/>
        </w:rPr>
      </w:pPr>
    </w:p>
    <w:p w:rsidR="00142274" w:rsidRDefault="00142274" w:rsidP="00072179">
      <w:pPr>
        <w:rPr>
          <w:rFonts w:ascii="Arial" w:hAnsi="Arial" w:cs="Arial"/>
        </w:rPr>
      </w:pPr>
    </w:p>
    <w:p w:rsidR="00142274" w:rsidRDefault="00142274" w:rsidP="002E2C2B">
      <w:pPr>
        <w:pStyle w:val="Heading1"/>
        <w:keepNext/>
        <w:widowControl w:val="0"/>
        <w:rPr>
          <w:rFonts w:ascii="Bookman Old Style" w:hAnsi="Bookman Old Style"/>
          <w:bCs w:val="0"/>
          <w:lang w:val="en-US"/>
        </w:rPr>
      </w:pPr>
    </w:p>
    <w:p w:rsidR="00142274" w:rsidRDefault="00142274" w:rsidP="002E2C2B">
      <w:pPr>
        <w:pStyle w:val="Heading1"/>
        <w:keepNext/>
        <w:widowControl w:val="0"/>
        <w:rPr>
          <w:rFonts w:ascii="Bookman Old Style" w:hAnsi="Bookman Old Style"/>
          <w:bCs w:val="0"/>
          <w:lang w:val="en-US"/>
        </w:rPr>
      </w:pPr>
    </w:p>
    <w:p w:rsidR="00142274" w:rsidRDefault="00142274" w:rsidP="004F55C6">
      <w:pPr>
        <w:rPr>
          <w:lang w:val="en-US" w:eastAsia="en-AU"/>
        </w:rPr>
      </w:pPr>
    </w:p>
    <w:p w:rsidR="00142274" w:rsidRDefault="00142274" w:rsidP="004F55C6">
      <w:pPr>
        <w:rPr>
          <w:lang w:val="en-US" w:eastAsia="en-AU"/>
        </w:rPr>
      </w:pPr>
    </w:p>
    <w:p w:rsidR="00142274" w:rsidRDefault="00142274" w:rsidP="004F55C6">
      <w:pPr>
        <w:rPr>
          <w:lang w:val="en-US" w:eastAsia="en-AU"/>
        </w:rPr>
      </w:pPr>
    </w:p>
    <w:p w:rsidR="00142274" w:rsidRPr="004F55C6" w:rsidRDefault="00142274" w:rsidP="004F55C6">
      <w:pPr>
        <w:rPr>
          <w:lang w:val="en-US" w:eastAsia="en-AU"/>
        </w:rPr>
      </w:pPr>
    </w:p>
    <w:p w:rsidR="00142274" w:rsidRDefault="00AB5AB4" w:rsidP="002E2C2B">
      <w:pPr>
        <w:pStyle w:val="Heading1"/>
        <w:keepNext/>
        <w:widowControl w:val="0"/>
        <w:rPr>
          <w:rFonts w:ascii="Bookman Old Style" w:hAnsi="Bookman Old Style"/>
          <w:bCs w:val="0"/>
          <w:lang w:val="en-US"/>
        </w:rPr>
      </w:pPr>
      <w:r>
        <w:rPr>
          <w:noProof/>
        </w:rPr>
        <w:pict>
          <v:shape id="Picture 4" o:spid="_x0000_s1029" type="#_x0000_t75" alt="Billiluna desert" style="position:absolute;margin-left:-21.7pt;margin-top:14.8pt;width:217.8pt;height:289.5pt;z-index:4;visibility:visible">
            <v:imagedata r:id="rId6" o:title=""/>
          </v:shape>
        </w:pict>
      </w:r>
    </w:p>
    <w:p w:rsidR="00142274" w:rsidRDefault="00142274" w:rsidP="005404EB">
      <w:pPr>
        <w:pStyle w:val="Heading1"/>
        <w:keepNext/>
        <w:widowControl w:val="0"/>
        <w:ind w:left="5040"/>
        <w:rPr>
          <w:rFonts w:ascii="Bookman Old Style" w:hAnsi="Bookman Old Style"/>
          <w:bCs w:val="0"/>
          <w:lang w:val="en-US"/>
        </w:rPr>
      </w:pPr>
      <w:r>
        <w:rPr>
          <w:rFonts w:ascii="Bookman Old Style" w:hAnsi="Bookman Old Style"/>
          <w:bCs w:val="0"/>
          <w:lang w:val="en-US"/>
        </w:rPr>
        <w:t>DESERT PLACE</w:t>
      </w:r>
    </w:p>
    <w:p w:rsidR="00142274" w:rsidRDefault="00142274" w:rsidP="005404EB">
      <w:pPr>
        <w:widowControl w:val="0"/>
        <w:ind w:left="5040"/>
        <w:rPr>
          <w:rFonts w:ascii="Arial" w:hAnsi="Arial" w:cs="Arial"/>
        </w:rPr>
      </w:pPr>
      <w:r>
        <w:rPr>
          <w:rFonts w:ascii="Arial" w:hAnsi="Arial" w:cs="Arial"/>
        </w:rPr>
        <w:t xml:space="preserve">Holy God of wonder, </w:t>
      </w:r>
    </w:p>
    <w:p w:rsidR="00142274" w:rsidRDefault="00142274" w:rsidP="005404EB">
      <w:pPr>
        <w:widowControl w:val="0"/>
        <w:ind w:left="5040"/>
        <w:rPr>
          <w:rFonts w:ascii="Arial" w:hAnsi="Arial" w:cs="Arial"/>
        </w:rPr>
      </w:pPr>
      <w:r>
        <w:rPr>
          <w:rFonts w:ascii="Arial" w:hAnsi="Arial" w:cs="Arial"/>
        </w:rPr>
        <w:t>how this night is new!</w:t>
      </w:r>
    </w:p>
    <w:p w:rsidR="00142274" w:rsidRDefault="00142274" w:rsidP="005404EB">
      <w:pPr>
        <w:widowControl w:val="0"/>
        <w:ind w:left="5040"/>
        <w:rPr>
          <w:rFonts w:ascii="Arial" w:hAnsi="Arial" w:cs="Arial"/>
        </w:rPr>
      </w:pPr>
      <w:r>
        <w:rPr>
          <w:rFonts w:ascii="Arial" w:hAnsi="Arial" w:cs="Arial"/>
        </w:rPr>
        <w:t xml:space="preserve">Solitude and stillness </w:t>
      </w:r>
    </w:p>
    <w:p w:rsidR="00142274" w:rsidRDefault="00142274" w:rsidP="005404EB">
      <w:pPr>
        <w:widowControl w:val="0"/>
        <w:ind w:left="5040"/>
        <w:rPr>
          <w:rFonts w:ascii="Arial" w:hAnsi="Arial" w:cs="Arial"/>
        </w:rPr>
      </w:pPr>
      <w:r>
        <w:rPr>
          <w:rFonts w:ascii="Arial" w:hAnsi="Arial" w:cs="Arial"/>
        </w:rPr>
        <w:t>draw me home to you.</w:t>
      </w:r>
    </w:p>
    <w:p w:rsidR="00142274" w:rsidRDefault="00142274" w:rsidP="005404EB">
      <w:pPr>
        <w:widowControl w:val="0"/>
        <w:ind w:left="5040"/>
        <w:rPr>
          <w:rFonts w:ascii="Arial" w:hAnsi="Arial" w:cs="Arial"/>
          <w:sz w:val="20"/>
          <w:szCs w:val="20"/>
        </w:rPr>
      </w:pPr>
      <w:r>
        <w:rPr>
          <w:rFonts w:ascii="Arial" w:hAnsi="Arial" w:cs="Arial"/>
        </w:rPr>
        <w:t> </w:t>
      </w:r>
    </w:p>
    <w:p w:rsidR="00142274" w:rsidRDefault="00142274" w:rsidP="005404EB">
      <w:pPr>
        <w:widowControl w:val="0"/>
        <w:ind w:left="5040"/>
        <w:rPr>
          <w:rFonts w:ascii="Arial" w:hAnsi="Arial" w:cs="Arial"/>
          <w:b/>
          <w:bCs/>
          <w:iCs/>
        </w:rPr>
      </w:pPr>
      <w:r>
        <w:rPr>
          <w:rFonts w:ascii="Arial" w:hAnsi="Arial" w:cs="Arial"/>
          <w:b/>
          <w:bCs/>
          <w:iCs/>
        </w:rPr>
        <w:t>I will lure you into a desert place,</w:t>
      </w:r>
    </w:p>
    <w:p w:rsidR="00142274" w:rsidRDefault="00142274" w:rsidP="005404EB">
      <w:pPr>
        <w:widowControl w:val="0"/>
        <w:ind w:left="5040"/>
        <w:rPr>
          <w:rFonts w:ascii="Arial" w:hAnsi="Arial" w:cs="Arial"/>
          <w:b/>
          <w:bCs/>
          <w:iCs/>
        </w:rPr>
      </w:pPr>
      <w:r>
        <w:rPr>
          <w:rFonts w:ascii="Arial" w:hAnsi="Arial" w:cs="Arial"/>
          <w:b/>
          <w:bCs/>
          <w:iCs/>
        </w:rPr>
        <w:t>There I’ll speak unto your heart.</w:t>
      </w:r>
    </w:p>
    <w:p w:rsidR="00142274" w:rsidRDefault="00142274" w:rsidP="005404EB">
      <w:pPr>
        <w:widowControl w:val="0"/>
        <w:ind w:left="5040"/>
        <w:rPr>
          <w:rFonts w:ascii="Arial" w:hAnsi="Arial" w:cs="Arial"/>
          <w:b/>
          <w:bCs/>
          <w:iCs/>
        </w:rPr>
      </w:pPr>
      <w:r>
        <w:rPr>
          <w:rFonts w:ascii="Arial" w:hAnsi="Arial" w:cs="Arial"/>
          <w:b/>
          <w:bCs/>
          <w:iCs/>
        </w:rPr>
        <w:t xml:space="preserve">There you’ll learn the treasures of </w:t>
      </w:r>
    </w:p>
    <w:p w:rsidR="00142274" w:rsidRDefault="00142274" w:rsidP="005404EB">
      <w:pPr>
        <w:widowControl w:val="0"/>
        <w:ind w:left="5040"/>
        <w:rPr>
          <w:rFonts w:ascii="Arial" w:hAnsi="Arial" w:cs="Arial"/>
          <w:b/>
          <w:bCs/>
          <w:iCs/>
        </w:rPr>
      </w:pPr>
      <w:r>
        <w:rPr>
          <w:rFonts w:ascii="Arial" w:hAnsi="Arial" w:cs="Arial"/>
          <w:b/>
          <w:bCs/>
          <w:iCs/>
        </w:rPr>
        <w:t>abandonment,</w:t>
      </w:r>
    </w:p>
    <w:p w:rsidR="00142274" w:rsidRDefault="00142274" w:rsidP="005404EB">
      <w:pPr>
        <w:widowControl w:val="0"/>
        <w:ind w:left="5040"/>
        <w:rPr>
          <w:rFonts w:ascii="Arial" w:hAnsi="Arial" w:cs="Arial"/>
          <w:b/>
          <w:bCs/>
          <w:iCs/>
        </w:rPr>
      </w:pPr>
      <w:r>
        <w:rPr>
          <w:rFonts w:ascii="Arial" w:hAnsi="Arial" w:cs="Arial"/>
          <w:b/>
          <w:bCs/>
          <w:iCs/>
        </w:rPr>
        <w:t>There you’ll know I’m Yahweh, God.</w:t>
      </w:r>
    </w:p>
    <w:p w:rsidR="00142274" w:rsidRDefault="00142274" w:rsidP="005404EB">
      <w:pPr>
        <w:widowControl w:val="0"/>
        <w:ind w:left="5040"/>
        <w:rPr>
          <w:rFonts w:ascii="Arial" w:hAnsi="Arial" w:cs="Arial"/>
          <w:sz w:val="26"/>
          <w:szCs w:val="26"/>
        </w:rPr>
      </w:pPr>
      <w:r>
        <w:rPr>
          <w:rFonts w:ascii="Arial" w:hAnsi="Arial" w:cs="Arial"/>
          <w:sz w:val="26"/>
          <w:szCs w:val="26"/>
        </w:rPr>
        <w:t> </w:t>
      </w:r>
    </w:p>
    <w:p w:rsidR="00142274" w:rsidRDefault="00142274" w:rsidP="005404EB">
      <w:pPr>
        <w:widowControl w:val="0"/>
        <w:ind w:left="5040"/>
        <w:rPr>
          <w:rFonts w:ascii="Arial" w:hAnsi="Arial" w:cs="Arial"/>
        </w:rPr>
      </w:pPr>
      <w:r>
        <w:rPr>
          <w:rFonts w:ascii="Arial" w:hAnsi="Arial" w:cs="Arial"/>
        </w:rPr>
        <w:t>Holy God of wisdom,</w:t>
      </w:r>
    </w:p>
    <w:p w:rsidR="00142274" w:rsidRDefault="00142274" w:rsidP="005404EB">
      <w:pPr>
        <w:widowControl w:val="0"/>
        <w:ind w:left="5040"/>
        <w:rPr>
          <w:rFonts w:ascii="Arial" w:hAnsi="Arial" w:cs="Arial"/>
        </w:rPr>
      </w:pPr>
      <w:r>
        <w:rPr>
          <w:rFonts w:ascii="Arial" w:hAnsi="Arial" w:cs="Arial"/>
        </w:rPr>
        <w:t>hear this wanderer’s prayer.</w:t>
      </w:r>
    </w:p>
    <w:p w:rsidR="00142274" w:rsidRDefault="00142274" w:rsidP="005404EB">
      <w:pPr>
        <w:widowControl w:val="0"/>
        <w:ind w:left="5040"/>
        <w:rPr>
          <w:rFonts w:ascii="Arial" w:hAnsi="Arial" w:cs="Arial"/>
        </w:rPr>
      </w:pPr>
      <w:r>
        <w:rPr>
          <w:rFonts w:ascii="Arial" w:hAnsi="Arial" w:cs="Arial"/>
        </w:rPr>
        <w:t xml:space="preserve">Moments bathed in quiet </w:t>
      </w:r>
    </w:p>
    <w:p w:rsidR="00142274" w:rsidRDefault="00142274" w:rsidP="005404EB">
      <w:pPr>
        <w:widowControl w:val="0"/>
        <w:ind w:left="5040"/>
        <w:rPr>
          <w:rFonts w:ascii="Arial" w:hAnsi="Arial" w:cs="Arial"/>
        </w:rPr>
      </w:pPr>
      <w:r>
        <w:rPr>
          <w:rFonts w:ascii="Arial" w:hAnsi="Arial" w:cs="Arial"/>
        </w:rPr>
        <w:t>shield me from life’s blinding glare.</w:t>
      </w:r>
    </w:p>
    <w:p w:rsidR="00142274" w:rsidRDefault="00142274" w:rsidP="005404EB">
      <w:pPr>
        <w:widowControl w:val="0"/>
        <w:ind w:left="5040"/>
        <w:rPr>
          <w:rFonts w:ascii="Arial" w:hAnsi="Arial" w:cs="Arial"/>
        </w:rPr>
      </w:pPr>
      <w:r>
        <w:rPr>
          <w:rFonts w:ascii="Arial" w:hAnsi="Arial" w:cs="Arial"/>
        </w:rPr>
        <w:t> </w:t>
      </w:r>
    </w:p>
    <w:p w:rsidR="00142274" w:rsidRDefault="00142274" w:rsidP="005404EB">
      <w:pPr>
        <w:widowControl w:val="0"/>
        <w:ind w:left="5040"/>
        <w:rPr>
          <w:rFonts w:ascii="Arial" w:hAnsi="Arial" w:cs="Arial"/>
        </w:rPr>
      </w:pPr>
      <w:r>
        <w:rPr>
          <w:rFonts w:ascii="Arial" w:hAnsi="Arial" w:cs="Arial"/>
        </w:rPr>
        <w:t xml:space="preserve">Holy God, Creator, </w:t>
      </w:r>
    </w:p>
    <w:p w:rsidR="00142274" w:rsidRDefault="00142274" w:rsidP="005404EB">
      <w:pPr>
        <w:widowControl w:val="0"/>
        <w:ind w:left="5040"/>
        <w:rPr>
          <w:rFonts w:ascii="Arial" w:hAnsi="Arial" w:cs="Arial"/>
        </w:rPr>
      </w:pPr>
      <w:r>
        <w:rPr>
          <w:rFonts w:ascii="Arial" w:hAnsi="Arial" w:cs="Arial"/>
        </w:rPr>
        <w:t>plant your seed in me.</w:t>
      </w:r>
    </w:p>
    <w:p w:rsidR="00142274" w:rsidRDefault="00142274" w:rsidP="005404EB">
      <w:pPr>
        <w:widowControl w:val="0"/>
        <w:ind w:left="5040"/>
        <w:rPr>
          <w:rFonts w:ascii="Arial" w:hAnsi="Arial" w:cs="Arial"/>
        </w:rPr>
      </w:pPr>
      <w:r>
        <w:rPr>
          <w:rFonts w:ascii="Arial" w:hAnsi="Arial" w:cs="Arial"/>
        </w:rPr>
        <w:t xml:space="preserve">Penetrate the desert, </w:t>
      </w:r>
    </w:p>
    <w:p w:rsidR="00142274" w:rsidRDefault="00142274" w:rsidP="005404EB">
      <w:pPr>
        <w:widowControl w:val="0"/>
        <w:ind w:left="5040"/>
        <w:rPr>
          <w:rFonts w:ascii="Arial" w:hAnsi="Arial" w:cs="Arial"/>
          <w:i/>
          <w:iCs/>
        </w:rPr>
      </w:pPr>
      <w:r>
        <w:rPr>
          <w:rFonts w:ascii="Arial" w:hAnsi="Arial" w:cs="Arial"/>
        </w:rPr>
        <w:t>and call forth your dream</w:t>
      </w:r>
      <w:r>
        <w:rPr>
          <w:rFonts w:ascii="Arial" w:hAnsi="Arial" w:cs="Arial"/>
          <w:i/>
          <w:iCs/>
        </w:rPr>
        <w:t>.</w:t>
      </w:r>
    </w:p>
    <w:p w:rsidR="003734C8" w:rsidRPr="0065790D" w:rsidRDefault="00142274" w:rsidP="003734C8">
      <w:pPr>
        <w:shd w:val="clear" w:color="auto" w:fill="FFFFFF"/>
        <w:spacing w:line="20" w:lineRule="atLeast"/>
        <w:rPr>
          <w:color w:val="444444"/>
          <w:sz w:val="18"/>
          <w:szCs w:val="18"/>
        </w:rPr>
      </w:pPr>
      <w:r>
        <w:rPr>
          <w:rFonts w:ascii="Arial" w:hAnsi="Arial" w:cs="Arial"/>
          <w:i/>
          <w:iCs/>
        </w:rPr>
        <w:tab/>
      </w:r>
      <w:r>
        <w:rPr>
          <w:rFonts w:ascii="Arial" w:hAnsi="Arial" w:cs="Arial"/>
          <w:i/>
          <w:iCs/>
        </w:rPr>
        <w:tab/>
      </w:r>
      <w:r w:rsidR="003734C8" w:rsidRPr="0065790D">
        <w:rPr>
          <w:color w:val="444444"/>
          <w:sz w:val="18"/>
          <w:szCs w:val="18"/>
        </w:rPr>
        <w:t xml:space="preserve">Trisha Watts &amp; Monica O’Brien </w:t>
      </w:r>
    </w:p>
    <w:p w:rsidR="000E692B" w:rsidRPr="000E692B" w:rsidRDefault="000E692B" w:rsidP="000E692B">
      <w:pPr>
        <w:shd w:val="clear" w:color="auto" w:fill="FFFFFF"/>
        <w:spacing w:line="20" w:lineRule="atLeast"/>
        <w:ind w:left="5760"/>
        <w:rPr>
          <w:color w:val="444444"/>
          <w:sz w:val="16"/>
          <w:szCs w:val="16"/>
        </w:rPr>
      </w:pPr>
      <w:r w:rsidRPr="000E692B">
        <w:rPr>
          <w:color w:val="444444"/>
          <w:sz w:val="16"/>
          <w:szCs w:val="16"/>
        </w:rPr>
        <w:t xml:space="preserve">Trisha Watts &amp; Monica O’Brien </w:t>
      </w:r>
    </w:p>
    <w:p w:rsidR="000E692B" w:rsidRPr="000E692B" w:rsidRDefault="000E692B" w:rsidP="000E692B">
      <w:pPr>
        <w:shd w:val="clear" w:color="auto" w:fill="FFFFFF"/>
        <w:spacing w:line="20" w:lineRule="atLeast"/>
        <w:ind w:left="5760"/>
        <w:rPr>
          <w:color w:val="444444"/>
          <w:sz w:val="16"/>
          <w:szCs w:val="16"/>
        </w:rPr>
      </w:pPr>
      <w:r w:rsidRPr="000E692B">
        <w:rPr>
          <w:color w:val="444444"/>
          <w:sz w:val="16"/>
          <w:szCs w:val="16"/>
        </w:rPr>
        <w:t>(c) 1992, Trisha Watts &amp; Monica O’Brien (</w:t>
      </w:r>
      <w:proofErr w:type="spellStart"/>
      <w:r w:rsidRPr="000E692B">
        <w:rPr>
          <w:color w:val="444444"/>
          <w:sz w:val="16"/>
          <w:szCs w:val="16"/>
        </w:rPr>
        <w:t>McInerney</w:t>
      </w:r>
      <w:proofErr w:type="spellEnd"/>
      <w:r w:rsidRPr="000E692B">
        <w:rPr>
          <w:color w:val="444444"/>
          <w:sz w:val="16"/>
          <w:szCs w:val="16"/>
        </w:rPr>
        <w:t xml:space="preserve">), </w:t>
      </w:r>
    </w:p>
    <w:p w:rsidR="000E692B" w:rsidRPr="000E692B" w:rsidRDefault="000E692B" w:rsidP="000E692B">
      <w:pPr>
        <w:shd w:val="clear" w:color="auto" w:fill="FFFFFF"/>
        <w:spacing w:line="20" w:lineRule="atLeast"/>
        <w:ind w:left="5760"/>
        <w:rPr>
          <w:color w:val="444444"/>
          <w:sz w:val="16"/>
          <w:szCs w:val="16"/>
        </w:rPr>
      </w:pPr>
      <w:proofErr w:type="gramStart"/>
      <w:r w:rsidRPr="000E692B">
        <w:rPr>
          <w:color w:val="444444"/>
          <w:sz w:val="16"/>
          <w:szCs w:val="16"/>
        </w:rPr>
        <w:t>published</w:t>
      </w:r>
      <w:proofErr w:type="gramEnd"/>
      <w:r w:rsidRPr="000E692B">
        <w:rPr>
          <w:color w:val="444444"/>
          <w:sz w:val="16"/>
          <w:szCs w:val="16"/>
        </w:rPr>
        <w:t xml:space="preserve"> by Willow Publishing Pty Ltd, </w:t>
      </w:r>
    </w:p>
    <w:p w:rsidR="000E692B" w:rsidRPr="000E692B" w:rsidRDefault="000E692B" w:rsidP="000E692B">
      <w:pPr>
        <w:shd w:val="clear" w:color="auto" w:fill="FFFFFF"/>
        <w:spacing w:line="20" w:lineRule="atLeast"/>
        <w:ind w:left="5760"/>
        <w:rPr>
          <w:color w:val="444444"/>
          <w:sz w:val="16"/>
          <w:szCs w:val="16"/>
        </w:rPr>
      </w:pPr>
      <w:r w:rsidRPr="000E692B">
        <w:rPr>
          <w:color w:val="444444"/>
          <w:sz w:val="16"/>
          <w:szCs w:val="16"/>
        </w:rPr>
        <w:t xml:space="preserve">PO Box 1061 Dee Why NSW 2099. </w:t>
      </w:r>
    </w:p>
    <w:p w:rsidR="000E692B" w:rsidRPr="006C64ED" w:rsidRDefault="000E692B" w:rsidP="000E692B">
      <w:pPr>
        <w:shd w:val="clear" w:color="auto" w:fill="FFFFFF"/>
        <w:spacing w:line="20" w:lineRule="atLeast"/>
        <w:ind w:left="5760"/>
        <w:rPr>
          <w:sz w:val="18"/>
          <w:szCs w:val="18"/>
        </w:rPr>
      </w:pPr>
      <w:r w:rsidRPr="000E692B">
        <w:rPr>
          <w:color w:val="444444"/>
          <w:sz w:val="16"/>
          <w:szCs w:val="16"/>
        </w:rPr>
        <w:t>All rights reserved</w:t>
      </w:r>
      <w:r w:rsidRPr="000E692B">
        <w:rPr>
          <w:color w:val="1F497D"/>
          <w:sz w:val="16"/>
          <w:szCs w:val="16"/>
          <w:shd w:val="clear" w:color="auto" w:fill="FFFFFF"/>
        </w:rPr>
        <w:t>.</w:t>
      </w:r>
      <w:hyperlink r:id="rId7" w:tgtFrame="_blank" w:history="1">
        <w:r w:rsidRPr="000E692B">
          <w:rPr>
            <w:rStyle w:val="Hyperlink"/>
            <w:color w:val="1F497D"/>
            <w:sz w:val="16"/>
            <w:szCs w:val="16"/>
            <w:u w:val="none"/>
            <w:shd w:val="clear" w:color="auto" w:fill="FFFFFF"/>
          </w:rPr>
          <w:t>www.willowpublishing.com.au</w:t>
        </w:r>
      </w:hyperlink>
    </w:p>
    <w:p w:rsidR="000E692B" w:rsidRDefault="000E692B" w:rsidP="000E692B">
      <w:pPr>
        <w:shd w:val="clear" w:color="auto" w:fill="FFFFFF"/>
        <w:spacing w:line="20" w:lineRule="atLeast"/>
        <w:ind w:left="10080"/>
        <w:rPr>
          <w:color w:val="444444"/>
          <w:sz w:val="18"/>
          <w:szCs w:val="18"/>
        </w:rPr>
      </w:pPr>
    </w:p>
    <w:p w:rsidR="00142274" w:rsidRDefault="00142274" w:rsidP="005404EB">
      <w:pPr>
        <w:widowControl w:val="0"/>
        <w:ind w:left="3600"/>
        <w:rPr>
          <w:i/>
          <w:iCs/>
          <w:sz w:val="20"/>
          <w:szCs w:val="20"/>
        </w:rPr>
      </w:pPr>
      <w:r>
        <w:rPr>
          <w:i/>
          <w:iCs/>
        </w:rPr>
        <w:t> </w:t>
      </w:r>
    </w:p>
    <w:p w:rsidR="00142274" w:rsidRDefault="00142274" w:rsidP="005404EB">
      <w:pPr>
        <w:widowControl w:val="0"/>
        <w:ind w:left="3600"/>
      </w:pPr>
      <w:r>
        <w:t> </w:t>
      </w:r>
    </w:p>
    <w:p w:rsidR="00142274" w:rsidRPr="005404EB" w:rsidRDefault="00142274" w:rsidP="005404EB">
      <w:pPr>
        <w:rPr>
          <w:rFonts w:ascii="Bookman Old Style" w:hAnsi="Bookman Old Style" w:cs="Arial"/>
          <w:b/>
          <w:sz w:val="26"/>
        </w:rPr>
      </w:pPr>
      <w:r w:rsidRPr="005404EB">
        <w:rPr>
          <w:rFonts w:ascii="Bookman Old Style" w:hAnsi="Bookman Old Style" w:cs="Arial"/>
          <w:b/>
          <w:sz w:val="26"/>
        </w:rPr>
        <w:t>Let us pray</w:t>
      </w:r>
    </w:p>
    <w:p w:rsidR="00142274" w:rsidRPr="002E2C2B" w:rsidRDefault="00142274" w:rsidP="005404EB">
      <w:pPr>
        <w:rPr>
          <w:rFonts w:ascii="Arial" w:hAnsi="Arial" w:cs="Arial"/>
        </w:rPr>
      </w:pPr>
      <w:r>
        <w:rPr>
          <w:rFonts w:ascii="Arial" w:hAnsi="Arial" w:cs="Arial"/>
        </w:rPr>
        <w:t>Creator and Creating God, in Jesus you revealed your longings for the human community. Attune our ear to your whisperings in our own lives and in our world. Give us insight to discern your will for our time and both the hope and courage to respond to what we hear. We ask this prayer in Jesus’ name. AMEN</w:t>
      </w:r>
    </w:p>
    <w:sectPr w:rsidR="00142274" w:rsidRPr="002E2C2B" w:rsidSect="004F55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77D"/>
    <w:rsid w:val="00020E5F"/>
    <w:rsid w:val="000277A8"/>
    <w:rsid w:val="0004377D"/>
    <w:rsid w:val="00072179"/>
    <w:rsid w:val="000E692B"/>
    <w:rsid w:val="00120B72"/>
    <w:rsid w:val="00142274"/>
    <w:rsid w:val="002711F3"/>
    <w:rsid w:val="002E2C2B"/>
    <w:rsid w:val="0033196B"/>
    <w:rsid w:val="003734C8"/>
    <w:rsid w:val="003F5F57"/>
    <w:rsid w:val="004C1A31"/>
    <w:rsid w:val="004F55C6"/>
    <w:rsid w:val="005404EB"/>
    <w:rsid w:val="005434BC"/>
    <w:rsid w:val="005D0B15"/>
    <w:rsid w:val="006050DD"/>
    <w:rsid w:val="00650056"/>
    <w:rsid w:val="007276B0"/>
    <w:rsid w:val="007A1543"/>
    <w:rsid w:val="008062FF"/>
    <w:rsid w:val="00A3638B"/>
    <w:rsid w:val="00AB5AB4"/>
    <w:rsid w:val="00B03F2B"/>
    <w:rsid w:val="00C300B5"/>
    <w:rsid w:val="00E11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33"/>
    <w:rPr>
      <w:sz w:val="22"/>
      <w:szCs w:val="22"/>
      <w:lang w:eastAsia="en-US"/>
    </w:rPr>
  </w:style>
  <w:style w:type="paragraph" w:styleId="Heading1">
    <w:name w:val="heading 1"/>
    <w:basedOn w:val="Normal"/>
    <w:next w:val="Normal"/>
    <w:link w:val="Heading1Char"/>
    <w:uiPriority w:val="99"/>
    <w:qFormat/>
    <w:rsid w:val="002E2C2B"/>
    <w:pPr>
      <w:outlineLvl w:val="0"/>
    </w:pPr>
    <w:rPr>
      <w:rFonts w:ascii="Arial" w:eastAsia="Times New Roman" w:hAnsi="Arial" w:cs="Arial"/>
      <w:b/>
      <w:bCs/>
      <w:color w:val="000000"/>
      <w:kern w:val="28"/>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E2C2B"/>
    <w:rPr>
      <w:rFonts w:ascii="Arial" w:hAnsi="Arial" w:cs="Arial"/>
      <w:b/>
      <w:bCs/>
      <w:color w:val="000000"/>
      <w:kern w:val="28"/>
      <w:sz w:val="28"/>
      <w:szCs w:val="28"/>
      <w:lang w:eastAsia="en-AU"/>
    </w:rPr>
  </w:style>
  <w:style w:type="character" w:styleId="Hyperlink">
    <w:name w:val="Hyperlink"/>
    <w:uiPriority w:val="99"/>
    <w:unhideWhenUsed/>
    <w:rsid w:val="003734C8"/>
    <w:rPr>
      <w:color w:val="0000FF"/>
      <w:u w:val="single"/>
    </w:rPr>
  </w:style>
  <w:style w:type="character" w:customStyle="1" w:styleId="apple-converted-space">
    <w:name w:val="apple-converted-space"/>
    <w:rsid w:val="00373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357891">
      <w:marLeft w:val="0"/>
      <w:marRight w:val="0"/>
      <w:marTop w:val="0"/>
      <w:marBottom w:val="0"/>
      <w:divBdr>
        <w:top w:val="none" w:sz="0" w:space="0" w:color="auto"/>
        <w:left w:val="none" w:sz="0" w:space="0" w:color="auto"/>
        <w:bottom w:val="none" w:sz="0" w:space="0" w:color="auto"/>
        <w:right w:val="none" w:sz="0" w:space="0" w:color="auto"/>
      </w:divBdr>
    </w:div>
    <w:div w:id="1630357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lowpublishing.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Seeking Solitude …</vt:lpstr>
    </vt:vector>
  </TitlesOfParts>
  <Company>Catholic Education Office Parramatta Diocese</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Solitude …</dc:title>
  <dc:creator>Catholic Education</dc:creator>
  <cp:lastModifiedBy>lpallisier</cp:lastModifiedBy>
  <cp:revision>7</cp:revision>
  <cp:lastPrinted>2016-04-27T22:45:00Z</cp:lastPrinted>
  <dcterms:created xsi:type="dcterms:W3CDTF">2016-02-16T03:22:00Z</dcterms:created>
  <dcterms:modified xsi:type="dcterms:W3CDTF">2016-04-27T22:45:00Z</dcterms:modified>
</cp:coreProperties>
</file>